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D98C0" w14:textId="4592481D" w:rsidR="00923B55" w:rsidRPr="001F079F" w:rsidRDefault="008C5721" w:rsidP="55E40E17">
      <w:pPr>
        <w:spacing w:line="240" w:lineRule="auto"/>
        <w:jc w:val="center"/>
        <w:rPr>
          <w:rFonts w:asciiTheme="majorHAnsi" w:hAnsiTheme="majorHAnsi" w:cstheme="majorBidi"/>
          <w:b/>
          <w:bCs/>
          <w:lang w:eastAsia="en-US"/>
        </w:rPr>
      </w:pPr>
      <w:r w:rsidRPr="55E40E17">
        <w:rPr>
          <w:rFonts w:asciiTheme="majorHAnsi" w:hAnsiTheme="majorHAnsi" w:cstheme="majorBidi"/>
          <w:b/>
          <w:bCs/>
        </w:rPr>
        <w:t xml:space="preserve">APSAUGINĖS SIGNALIZACIJOS ĮEIGOS KONTROLĖS MODERNIZAVIMAS </w:t>
      </w:r>
      <w:r w:rsidRPr="55E40E17">
        <w:rPr>
          <w:rFonts w:asciiTheme="majorHAnsi" w:hAnsiTheme="majorHAnsi" w:cstheme="majorBidi"/>
          <w:b/>
          <w:bCs/>
        </w:rPr>
        <w:t xml:space="preserve"> </w:t>
      </w:r>
      <w:r w:rsidR="3BE52E73" w:rsidRPr="55E40E17">
        <w:rPr>
          <w:rFonts w:asciiTheme="majorHAnsi" w:hAnsiTheme="majorHAnsi" w:cstheme="majorBidi"/>
          <w:b/>
          <w:bCs/>
        </w:rPr>
        <w:t xml:space="preserve">PREKIŲ </w:t>
      </w:r>
      <w:r w:rsidR="3BE52E73" w:rsidRPr="55E40E17">
        <w:rPr>
          <w:rFonts w:asciiTheme="majorHAnsi" w:hAnsiTheme="majorHAnsi" w:cstheme="majorBidi"/>
          <w:b/>
          <w:bCs/>
        </w:rPr>
        <w:t xml:space="preserve">PIRKIMO–PARDAVIMO </w:t>
      </w:r>
      <w:r w:rsidR="3BE52E73" w:rsidRPr="55E40E17">
        <w:rPr>
          <w:rFonts w:asciiTheme="majorHAnsi" w:hAnsiTheme="majorHAnsi" w:cstheme="majorBid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75DB47B2">
        <w:tc>
          <w:tcPr>
            <w:tcW w:w="2124" w:type="dxa"/>
            <w:vAlign w:val="center"/>
          </w:tcPr>
          <w:p w14:paraId="764B9987" w14:textId="36D3BB22" w:rsidR="007C1EF6" w:rsidRPr="001F079F" w:rsidRDefault="3BE52E73" w:rsidP="002071EB">
            <w:pPr>
              <w:pStyle w:val="ListParagraph"/>
              <w:numPr>
                <w:ilvl w:val="0"/>
                <w:numId w:val="6"/>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374D93B1" w:rsidR="00A94178" w:rsidRPr="001F079F" w:rsidRDefault="3BE52E73" w:rsidP="55E40E17">
            <w:pPr>
              <w:pStyle w:val="ListParagraph"/>
              <w:numPr>
                <w:ilvl w:val="1"/>
                <w:numId w:val="6"/>
              </w:numPr>
              <w:spacing w:before="0"/>
              <w:ind w:left="403" w:hanging="403"/>
              <w:rPr>
                <w:rFonts w:asciiTheme="majorHAnsi" w:hAnsiTheme="majorHAnsi" w:cstheme="majorBidi"/>
                <w:sz w:val="22"/>
                <w:szCs w:val="22"/>
                <w:lang w:val="lt-LT"/>
              </w:rPr>
            </w:pPr>
            <w:r w:rsidRPr="75DB47B2">
              <w:rPr>
                <w:rFonts w:asciiTheme="majorHAnsi" w:hAnsiTheme="majorHAnsi" w:cstheme="majorBidi"/>
                <w:sz w:val="22"/>
                <w:szCs w:val="22"/>
                <w:lang w:val="lt-LT"/>
              </w:rPr>
              <w:t xml:space="preserve">Pardavėjas įsipareigoja Pirkėjui suteikti </w:t>
            </w:r>
            <w:r w:rsidR="00E81A01" w:rsidRPr="75DB47B2">
              <w:rPr>
                <w:rFonts w:asciiTheme="majorHAnsi" w:hAnsiTheme="majorHAnsi" w:cstheme="majorBidi"/>
                <w:sz w:val="22"/>
                <w:szCs w:val="22"/>
                <w:lang w:val="lt-LT"/>
              </w:rPr>
              <w:t>Apsauginės signalizacijos įeigos kontrolės modernizavimas</w:t>
            </w:r>
            <w:r w:rsidR="00B05317">
              <w:rPr>
                <w:rFonts w:asciiTheme="majorHAnsi" w:hAnsiTheme="majorHAnsi" w:cstheme="majorBidi"/>
                <w:sz w:val="22"/>
                <w:szCs w:val="22"/>
                <w:lang w:val="lt-LT"/>
              </w:rPr>
              <w:t xml:space="preserve"> 1 P.D.</w:t>
            </w:r>
            <w:r w:rsidR="00E81A01" w:rsidRPr="75DB47B2">
              <w:rPr>
                <w:rFonts w:asciiTheme="majorHAnsi" w:hAnsiTheme="majorHAnsi" w:cstheme="majorBidi"/>
                <w:sz w:val="22"/>
                <w:szCs w:val="22"/>
                <w:lang w:val="lt-LT"/>
              </w:rPr>
              <w:t xml:space="preserve"> </w:t>
            </w:r>
            <w:r w:rsidR="00D20E57" w:rsidRPr="75DB47B2">
              <w:rPr>
                <w:rFonts w:asciiTheme="majorHAnsi" w:hAnsiTheme="majorHAnsi" w:cstheme="majorBidi"/>
                <w:sz w:val="22"/>
                <w:szCs w:val="22"/>
                <w:lang w:val="lt-LT"/>
              </w:rPr>
              <w:t>(</w:t>
            </w:r>
            <w:r w:rsidR="00D20E57" w:rsidRPr="75DB47B2">
              <w:rPr>
                <w:rFonts w:asciiTheme="majorHAnsi" w:hAnsiTheme="majorHAnsi" w:cstheme="majorBidi"/>
                <w:sz w:val="22"/>
                <w:szCs w:val="22"/>
                <w:lang w:val="lt-LT"/>
              </w:rPr>
              <w:t>toliau – Prekės)</w:t>
            </w:r>
            <w:r w:rsidRPr="75DB47B2">
              <w:rPr>
                <w:rFonts w:asciiTheme="majorHAnsi" w:hAnsiTheme="majorHAnsi" w:cstheme="majorBidi"/>
                <w:sz w:val="22"/>
                <w:szCs w:val="22"/>
                <w:lang w:val="lt-LT"/>
              </w:rPr>
              <w:t>, kurios detalizuotos ir atitinka</w:t>
            </w:r>
            <w:r w:rsidR="00156A2F" w:rsidRPr="75DB47B2">
              <w:rPr>
                <w:rStyle w:val="Style3"/>
                <w:rFonts w:asciiTheme="majorHAnsi" w:hAnsiTheme="majorHAnsi" w:cstheme="majorBidi"/>
                <w:lang w:val="lt-LT"/>
              </w:rPr>
              <w:t xml:space="preserve"> </w:t>
            </w:r>
            <w:sdt>
              <w:sdtPr>
                <w:rPr>
                  <w:rStyle w:val="Style2"/>
                  <w:rFonts w:asciiTheme="majorHAnsi" w:hAnsiTheme="majorHAnsi" w:cstheme="majorBidi"/>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Style2"/>
                </w:rPr>
              </w:sdtEndPr>
              <w:sdtContent>
                <w:r w:rsidR="00E81A01" w:rsidRPr="75DB47B2">
                  <w:rPr>
                    <w:rStyle w:val="Style2"/>
                    <w:rFonts w:asciiTheme="majorHAnsi" w:hAnsiTheme="majorHAnsi" w:cstheme="majorBidi"/>
                    <w:lang w:val="lt-LT"/>
                  </w:rPr>
                  <w:t>Techninėje specifikacijoje nurodytus reikalavimus (Sutarties priedas Nr. 1).</w:t>
                </w:r>
              </w:sdtContent>
            </w:sdt>
          </w:p>
          <w:p w14:paraId="26DB36D3" w14:textId="17EBAC8B" w:rsidR="00A94178" w:rsidRPr="001F079F" w:rsidRDefault="00055B14" w:rsidP="002071EB">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3A0104">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 xml:space="preserve">Prekių kiekis nurodytas Sutarties SD priede </w:t>
            </w:r>
            <w:r w:rsidR="00E70D0D" w:rsidRPr="00E70D0D">
              <w:rPr>
                <w:rFonts w:asciiTheme="majorHAnsi" w:hAnsiTheme="majorHAnsi" w:cstheme="majorHAnsi"/>
                <w:sz w:val="22"/>
                <w:szCs w:val="22"/>
                <w:lang w:val="lt-LT"/>
              </w:rPr>
              <w:t>Pasiūlymo formos priedas Nr. 1 Žiniaraštis</w:t>
            </w:r>
          </w:p>
          <w:p w14:paraId="790EF8D7" w14:textId="7334E0FC" w:rsidR="00427ED5" w:rsidRPr="001F079F" w:rsidRDefault="3BE52E73" w:rsidP="002071EB">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pagal Sutartį atlieka šiuos </w:t>
            </w:r>
            <w:r w:rsidR="00234076" w:rsidRPr="001F079F">
              <w:rPr>
                <w:rFonts w:asciiTheme="majorHAnsi" w:hAnsiTheme="majorHAnsi" w:cstheme="majorHAnsi"/>
                <w:sz w:val="22"/>
                <w:szCs w:val="22"/>
                <w:lang w:val="lt-LT"/>
              </w:rPr>
              <w:t>D</w:t>
            </w:r>
            <w:r w:rsidRPr="001F079F">
              <w:rPr>
                <w:rFonts w:asciiTheme="majorHAnsi" w:hAnsiTheme="majorHAnsi" w:cstheme="majorHAnsi"/>
                <w:sz w:val="22"/>
                <w:szCs w:val="22"/>
                <w:lang w:val="lt-LT"/>
              </w:rPr>
              <w:t xml:space="preserve">arbus ir (ar) suteikia šias </w:t>
            </w:r>
            <w:r w:rsidR="00234076" w:rsidRPr="001F079F">
              <w:rPr>
                <w:rFonts w:asciiTheme="majorHAnsi" w:hAnsiTheme="majorHAnsi" w:cstheme="majorHAnsi"/>
                <w:sz w:val="22"/>
                <w:szCs w:val="22"/>
                <w:lang w:val="lt-LT"/>
              </w:rPr>
              <w:t>P</w:t>
            </w:r>
            <w:r w:rsidRPr="001F079F">
              <w:rPr>
                <w:rFonts w:asciiTheme="majorHAnsi" w:hAnsiTheme="majorHAnsi" w:cstheme="majorHAnsi"/>
                <w:sz w:val="22"/>
                <w:szCs w:val="22"/>
                <w:lang w:val="lt-LT"/>
              </w:rPr>
              <w:t xml:space="preserve">aslaugas, kurių kaina yra įskaičiuota į Prekių kainą: </w:t>
            </w:r>
            <w:r w:rsidR="00BE637F">
              <w:rPr>
                <w:rFonts w:asciiTheme="majorHAnsi" w:hAnsiTheme="majorHAnsi" w:cstheme="majorHAnsi"/>
                <w:sz w:val="22"/>
                <w:szCs w:val="22"/>
                <w:lang w:val="lt-LT"/>
              </w:rPr>
              <w:t xml:space="preserve">nurodyta </w:t>
            </w:r>
            <w:r w:rsidR="00B85C06" w:rsidRPr="00B85C06">
              <w:rPr>
                <w:rFonts w:asciiTheme="majorHAnsi" w:hAnsiTheme="majorHAnsi" w:cstheme="majorHAnsi"/>
                <w:sz w:val="22"/>
                <w:szCs w:val="22"/>
                <w:lang w:val="lt-LT"/>
              </w:rPr>
              <w:t xml:space="preserve">Techninėje specifikacijoje </w:t>
            </w:r>
            <w:r w:rsidR="00B85C06">
              <w:rPr>
                <w:rFonts w:asciiTheme="majorHAnsi" w:hAnsiTheme="majorHAnsi" w:cstheme="majorHAnsi"/>
                <w:sz w:val="22"/>
                <w:szCs w:val="22"/>
                <w:lang w:val="lt-LT"/>
              </w:rPr>
              <w:t>(</w:t>
            </w:r>
            <w:r w:rsidR="00B85C06" w:rsidRPr="00B85C06">
              <w:rPr>
                <w:rFonts w:asciiTheme="majorHAnsi" w:hAnsiTheme="majorHAnsi" w:cstheme="majorHAnsi"/>
                <w:sz w:val="22"/>
                <w:szCs w:val="22"/>
                <w:lang w:val="lt-LT"/>
              </w:rPr>
              <w:t>Sutarties priedas Nr. 1)</w:t>
            </w:r>
          </w:p>
        </w:tc>
      </w:tr>
      <w:tr w:rsidR="009A3F41" w:rsidRPr="001F079F" w14:paraId="23634267" w14:textId="77777777" w:rsidTr="75DB47B2">
        <w:trPr>
          <w:trHeight w:val="578"/>
        </w:trPr>
        <w:tc>
          <w:tcPr>
            <w:tcW w:w="2124" w:type="dxa"/>
            <w:vMerge w:val="restart"/>
            <w:vAlign w:val="center"/>
          </w:tcPr>
          <w:p w14:paraId="58897EAA" w14:textId="614E5C43" w:rsidR="00F26809" w:rsidRPr="001F079F" w:rsidRDefault="3BE52E73" w:rsidP="002071EB">
            <w:pPr>
              <w:pStyle w:val="ListParagraph"/>
              <w:numPr>
                <w:ilvl w:val="0"/>
                <w:numId w:val="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5FC636A5" w:rsidR="00F26809" w:rsidRPr="001F079F" w:rsidRDefault="3BE52E73" w:rsidP="002071EB">
            <w:pPr>
              <w:pStyle w:val="ListParagraph"/>
              <w:numPr>
                <w:ilvl w:val="1"/>
                <w:numId w:val="7"/>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008C2775">
              <w:rPr>
                <w:rFonts w:asciiTheme="majorHAnsi" w:hAnsiTheme="majorHAnsi" w:cstheme="majorHAnsi"/>
                <w:b/>
                <w:bCs/>
                <w:sz w:val="22"/>
                <w:szCs w:val="22"/>
                <w:lang w:val="lt-LT"/>
              </w:rPr>
              <w:t>21</w:t>
            </w:r>
            <w:r w:rsidR="00047DD2" w:rsidRPr="00047DD2">
              <w:rPr>
                <w:rFonts w:asciiTheme="majorHAnsi" w:hAnsiTheme="majorHAnsi" w:cstheme="majorHAnsi"/>
                <w:b/>
                <w:bCs/>
                <w:sz w:val="22"/>
                <w:szCs w:val="22"/>
                <w:lang w:val="lt-LT"/>
              </w:rPr>
              <w:t> 000.00</w:t>
            </w:r>
            <w:r w:rsidRPr="001F079F">
              <w:rPr>
                <w:rFonts w:asciiTheme="majorHAnsi" w:hAnsiTheme="majorHAnsi" w:cstheme="majorHAnsi"/>
                <w:sz w:val="22"/>
                <w:szCs w:val="22"/>
                <w:lang w:val="lt-LT"/>
              </w:rPr>
              <w:t>; (2) PVM</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Prekes.</w:t>
            </w:r>
          </w:p>
        </w:tc>
      </w:tr>
      <w:tr w:rsidR="009A3F41" w:rsidRPr="001F079F" w14:paraId="2B9F46C7" w14:textId="77777777" w:rsidTr="75DB47B2">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4578B864" w:rsidR="00865AA6" w:rsidRPr="001F079F" w:rsidRDefault="3BE52E73" w:rsidP="002071EB">
            <w:pPr>
              <w:pStyle w:val="ListParagraph"/>
              <w:numPr>
                <w:ilvl w:val="1"/>
                <w:numId w:val="4"/>
              </w:numPr>
              <w:tabs>
                <w:tab w:val="left" w:pos="454"/>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kainos (be PVM) apskaičiavimo būdas:</w:t>
            </w:r>
            <w:r w:rsidR="009A7E5B" w:rsidRPr="001F079F">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6D4E8C">
                  <w:rPr>
                    <w:rStyle w:val="Style3"/>
                    <w:rFonts w:asciiTheme="majorHAnsi" w:hAnsiTheme="majorHAnsi" w:cstheme="majorHAnsi"/>
                    <w:szCs w:val="22"/>
                    <w:lang w:val="lt-LT"/>
                  </w:rPr>
                  <w:t>fiksuotas įkainis</w:t>
                </w:r>
              </w:sdtContent>
            </w:sdt>
          </w:p>
          <w:p w14:paraId="4F447891" w14:textId="3E2BD9D8" w:rsidR="00CB3904" w:rsidRPr="001F079F" w:rsidRDefault="00CB3904" w:rsidP="002071EB">
            <w:pPr>
              <w:pStyle w:val="ListParagraph"/>
              <w:numPr>
                <w:ilvl w:val="2"/>
                <w:numId w:val="4"/>
              </w:numPr>
              <w:tabs>
                <w:tab w:val="left" w:pos="600"/>
              </w:tabs>
              <w:spacing w:before="0"/>
              <w:ind w:left="454" w:hanging="454"/>
              <w:rPr>
                <w:rFonts w:asciiTheme="majorHAnsi" w:eastAsia="Arial" w:hAnsiTheme="majorHAnsi" w:cstheme="majorHAnsi"/>
                <w:sz w:val="22"/>
                <w:szCs w:val="22"/>
                <w:lang w:val="lt-LT"/>
              </w:rPr>
            </w:pPr>
            <w:r w:rsidRPr="001F079F">
              <w:rPr>
                <w:rFonts w:asciiTheme="majorHAnsi" w:eastAsia="Arial" w:hAnsiTheme="majorHAnsi" w:cstheme="majorHAnsi"/>
                <w:sz w:val="22"/>
                <w:szCs w:val="22"/>
                <w:lang w:val="lt-LT"/>
              </w:rPr>
              <w:t>Sutarties kainos</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įkainio peržiūra</w:t>
            </w:r>
            <w:r w:rsidR="00A30898" w:rsidRPr="001F079F">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6D4E8C">
                  <w:rPr>
                    <w:rStyle w:val="Style3"/>
                    <w:rFonts w:asciiTheme="majorHAnsi" w:hAnsiTheme="majorHAnsi" w:cstheme="majorHAnsi"/>
                    <w:szCs w:val="22"/>
                    <w:lang w:val="lt-LT"/>
                  </w:rPr>
                  <w:t>taikoma</w:t>
                </w:r>
              </w:sdtContent>
            </w:sdt>
          </w:p>
          <w:p w14:paraId="0DD78B1D" w14:textId="2A2D16B9" w:rsidR="00984714" w:rsidRPr="001F079F" w:rsidRDefault="00984714" w:rsidP="002071EB">
            <w:pPr>
              <w:pStyle w:val="ListParagraph"/>
              <w:numPr>
                <w:ilvl w:val="2"/>
                <w:numId w:val="4"/>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009B55DE" w:rsidRPr="001F079F">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14:paraId="4BAEC023" w14:textId="6DE5B58F" w:rsidR="00CE334A" w:rsidRPr="001F079F" w:rsidRDefault="00984714" w:rsidP="002071EB">
            <w:pPr>
              <w:pStyle w:val="ListParagraph"/>
              <w:numPr>
                <w:ilvl w:val="2"/>
                <w:numId w:val="4"/>
              </w:numPr>
              <w:spacing w:before="0"/>
              <w:ind w:left="594" w:hanging="594"/>
              <w:rPr>
                <w:rFonts w:asciiTheme="majorHAnsi" w:hAnsiTheme="majorHAnsi" w:cstheme="majorHAnsi"/>
                <w:sz w:val="22"/>
                <w:szCs w:val="22"/>
                <w:lang w:val="lt-LT"/>
              </w:rPr>
            </w:pPr>
            <w:r w:rsidRPr="001F079F">
              <w:rPr>
                <w:rFonts w:asciiTheme="majorHAnsi" w:eastAsia="Times New Roman" w:hAnsiTheme="majorHAnsi" w:cstheme="majorHAnsi"/>
                <w:sz w:val="22"/>
                <w:szCs w:val="22"/>
                <w:lang w:val="lt-LT"/>
              </w:rPr>
              <w:t>S</w:t>
            </w:r>
            <w:r w:rsidR="00CE334A" w:rsidRPr="001F079F">
              <w:rPr>
                <w:rFonts w:asciiTheme="majorHAnsi" w:eastAsia="Times New Roman" w:hAnsiTheme="majorHAnsi" w:cstheme="majorHAnsi"/>
                <w:sz w:val="22"/>
                <w:szCs w:val="22"/>
                <w:lang w:val="lt-LT"/>
              </w:rPr>
              <w:t>utartyje numatyt</w:t>
            </w:r>
            <w:r w:rsidR="008D4552" w:rsidRPr="001F079F">
              <w:rPr>
                <w:rFonts w:asciiTheme="majorHAnsi" w:eastAsia="Times New Roman" w:hAnsiTheme="majorHAnsi" w:cstheme="majorHAnsi"/>
                <w:sz w:val="22"/>
                <w:szCs w:val="22"/>
                <w:lang w:val="lt-LT"/>
              </w:rPr>
              <w:t>as</w:t>
            </w:r>
            <w:r w:rsidR="00CE334A" w:rsidRPr="001F079F">
              <w:rPr>
                <w:rFonts w:asciiTheme="majorHAnsi" w:eastAsia="Times New Roman" w:hAnsiTheme="majorHAnsi" w:cstheme="majorHAnsi"/>
                <w:sz w:val="22"/>
                <w:szCs w:val="22"/>
                <w:lang w:val="lt-LT"/>
              </w:rPr>
              <w:t xml:space="preserve"> įkainių / kainos</w:t>
            </w:r>
            <w:r w:rsidR="00CE334A" w:rsidRPr="001F079F">
              <w:rPr>
                <w:rFonts w:asciiTheme="majorHAnsi" w:hAnsiTheme="majorHAnsi" w:cstheme="majorHAnsi"/>
                <w:sz w:val="22"/>
                <w:szCs w:val="22"/>
                <w:lang w:val="lt-LT"/>
              </w:rPr>
              <w:t xml:space="preserve"> perskaičiavimas atliekamas vadovaujantis</w:t>
            </w:r>
            <w:r w:rsidR="00CE334A" w:rsidRPr="001F079F">
              <w:rPr>
                <w:rFonts w:asciiTheme="majorHAnsi" w:eastAsia="Times New Roman" w:hAnsiTheme="majorHAnsi" w:cstheme="majorHAnsi"/>
                <w:sz w:val="22"/>
                <w:szCs w:val="22"/>
                <w:lang w:val="lt-LT"/>
              </w:rPr>
              <w:t xml:space="preserve"> </w:t>
            </w:r>
            <w:r w:rsidR="00282720" w:rsidRPr="001F079F">
              <w:rPr>
                <w:rFonts w:asciiTheme="majorHAnsi" w:hAnsiTheme="majorHAnsi" w:cstheme="majorHAnsi"/>
                <w:sz w:val="22"/>
                <w:szCs w:val="22"/>
                <w:lang w:val="lt-LT"/>
              </w:rPr>
              <w:t>Valstybinės duomenų agentūros Oficialiosios statistikos portalo</w:t>
            </w:r>
            <w:r w:rsidR="00801714" w:rsidRPr="001F079F">
              <w:rPr>
                <w:rFonts w:asciiTheme="majorHAnsi" w:hAnsiTheme="majorHAnsi" w:cstheme="majorHAnsi"/>
                <w:sz w:val="22"/>
                <w:szCs w:val="22"/>
                <w:lang w:val="lt-LT"/>
              </w:rPr>
              <w:t xml:space="preserve"> </w:t>
            </w:r>
            <w:r w:rsidR="00CE334A" w:rsidRPr="001F079F">
              <w:rPr>
                <w:rFonts w:asciiTheme="majorHAnsi" w:eastAsia="Times New Roman" w:hAnsiTheme="majorHAnsi" w:cstheme="majorHAnsi"/>
                <w:sz w:val="22"/>
                <w:szCs w:val="22"/>
                <w:lang w:val="lt-LT"/>
              </w:rPr>
              <w:t xml:space="preserve">(www.stat.gov.lt) </w:t>
            </w:r>
            <w:r w:rsidR="007645A2" w:rsidRPr="001F079F">
              <w:rPr>
                <w:rFonts w:asciiTheme="majorHAnsi" w:eastAsia="Times New Roman" w:hAnsiTheme="majorHAnsi" w:cstheme="majorHAnsi"/>
                <w:sz w:val="22"/>
                <w:szCs w:val="22"/>
                <w:lang w:val="lt-LT"/>
              </w:rPr>
              <w:t>viešai</w:t>
            </w:r>
            <w:r w:rsidR="00CE334A" w:rsidRPr="001F079F">
              <w:rPr>
                <w:rFonts w:asciiTheme="majorHAnsi" w:eastAsia="Times New Roman"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6D4E8C" w:rsidRPr="006D4E8C">
                  <w:rPr>
                    <w:rStyle w:val="Style2"/>
                    <w:rFonts w:asciiTheme="majorHAnsi" w:hAnsiTheme="majorHAnsi" w:cstheme="majorHAnsi"/>
                    <w:szCs w:val="22"/>
                    <w:lang w:val="lt-LT"/>
                  </w:rPr>
                  <w:t xml:space="preserve">bendro „Vartojimo prekės ir paslaugos“ </w:t>
                </w:r>
              </w:sdtContent>
            </w:sdt>
            <w:r w:rsidR="000A1CCE" w:rsidRPr="001F079F">
              <w:rPr>
                <w:rFonts w:asciiTheme="majorHAnsi" w:eastAsia="Times New Roman" w:hAnsiTheme="majorHAnsi" w:cstheme="majorHAnsi"/>
                <w:sz w:val="22"/>
                <w:szCs w:val="22"/>
                <w:lang w:val="lt-LT"/>
              </w:rPr>
              <w:t xml:space="preserve"> </w:t>
            </w:r>
            <w:r w:rsidR="00CA4EBD" w:rsidRPr="001F079F">
              <w:rPr>
                <w:rFonts w:asciiTheme="majorHAnsi" w:eastAsia="Times New Roman" w:hAnsiTheme="majorHAnsi" w:cstheme="majorHAnsi"/>
                <w:sz w:val="22"/>
                <w:szCs w:val="22"/>
                <w:lang w:val="lt-LT"/>
              </w:rPr>
              <w:t>vartotojų kainų indekso duomen</w:t>
            </w:r>
            <w:r w:rsidR="005D0DA6" w:rsidRPr="001F079F">
              <w:rPr>
                <w:rFonts w:asciiTheme="majorHAnsi" w:eastAsia="Times New Roman" w:hAnsiTheme="majorHAnsi" w:cstheme="majorHAnsi"/>
                <w:sz w:val="22"/>
                <w:szCs w:val="22"/>
                <w:lang w:val="lt-LT"/>
              </w:rPr>
              <w:t>imis</w:t>
            </w:r>
            <w:r w:rsidR="00CE334A" w:rsidRPr="001F079F">
              <w:rPr>
                <w:rFonts w:asciiTheme="majorHAnsi" w:eastAsia="Times New Roman" w:hAnsiTheme="majorHAnsi" w:cstheme="majorHAnsi"/>
                <w:i/>
                <w:iCs/>
                <w:sz w:val="22"/>
                <w:szCs w:val="22"/>
                <w:lang w:val="lt-LT"/>
              </w:rPr>
              <w:t>.</w:t>
            </w:r>
          </w:p>
        </w:tc>
      </w:tr>
      <w:tr w:rsidR="009A3F41" w:rsidRPr="001F079F" w14:paraId="60B94281" w14:textId="77777777" w:rsidTr="75DB47B2">
        <w:trPr>
          <w:trHeight w:val="967"/>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3F708A54" w:rsidR="008F36FC" w:rsidRPr="009E72B3" w:rsidRDefault="00CF7A27" w:rsidP="002071EB">
            <w:pPr>
              <w:pStyle w:val="ListParagraph"/>
              <w:numPr>
                <w:ilvl w:val="1"/>
                <w:numId w:val="4"/>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9E72B3">
                  <w:rPr>
                    <w:rStyle w:val="Style2"/>
                    <w:rFonts w:asciiTheme="majorHAnsi" w:hAnsiTheme="majorHAnsi" w:cstheme="majorHAnsi"/>
                    <w:szCs w:val="22"/>
                    <w:lang w:val="lt-LT"/>
                  </w:rPr>
                  <w:t>nėra mokamas</w:t>
                </w:r>
              </w:sdtContent>
            </w:sdt>
          </w:p>
        </w:tc>
      </w:tr>
      <w:tr w:rsidR="009A3F41" w:rsidRPr="001F079F" w14:paraId="1939C0BB" w14:textId="77777777" w:rsidTr="75DB47B2">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rsidP="002071EB">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w:t>
            </w:r>
            <w:r w:rsidR="00AB74ED" w:rsidRPr="001F079F">
              <w:rPr>
                <w:rFonts w:asciiTheme="majorHAnsi" w:hAnsiTheme="majorHAnsi" w:cstheme="majorHAnsi"/>
                <w:sz w:val="22"/>
                <w:szCs w:val="22"/>
                <w:lang w:val="lt-LT" w:bidi="ta-IN"/>
              </w:rPr>
              <w:lastRenderedPageBreak/>
              <w:t xml:space="preserve">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1F079F" w:rsidRDefault="00306347" w:rsidP="002071EB">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1F079F" w:rsidDel="00CE334A" w:rsidRDefault="00306347" w:rsidP="002071EB">
            <w:pPr>
              <w:pStyle w:val="ListParagraph"/>
              <w:numPr>
                <w:ilvl w:val="1"/>
                <w:numId w:val="4"/>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75DB47B2">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12D1B202" w:rsidR="00306347" w:rsidRPr="001F079F" w:rsidRDefault="00306347" w:rsidP="002071EB">
            <w:pPr>
              <w:pStyle w:val="ListParagraph"/>
              <w:numPr>
                <w:ilvl w:val="1"/>
                <w:numId w:val="4"/>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moka Pardavėjui už faktiškai pristatytas Prekes pagal Sutarties SD priede </w:t>
            </w:r>
            <w:r w:rsidR="001F6BB1" w:rsidRPr="00E70D0D">
              <w:rPr>
                <w:rFonts w:asciiTheme="majorHAnsi" w:hAnsiTheme="majorHAnsi" w:cstheme="majorHAnsi"/>
                <w:sz w:val="22"/>
                <w:szCs w:val="22"/>
                <w:lang w:val="lt-LT"/>
              </w:rPr>
              <w:t>Pasiūlymo formos priedas Nr. 1 Žiniaraštis</w:t>
            </w:r>
            <w:r w:rsidR="001F6BB1"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nurodytus Prekių 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B2684E">
                  <w:rPr>
                    <w:rStyle w:val="Style2"/>
                    <w:rFonts w:asciiTheme="majorHAnsi" w:hAnsiTheme="majorHAnsi" w:cstheme="majorHAnsi"/>
                    <w:szCs w:val="22"/>
                    <w:lang w:val="lt-LT"/>
                  </w:rPr>
                  <w:t>nurodytos Prekių kainos</w:t>
                </w:r>
              </w:sdtContent>
            </w:sdt>
            <w:r w:rsidRPr="001F079F">
              <w:rPr>
                <w:rStyle w:val="Style2"/>
                <w:rFonts w:asciiTheme="majorHAnsi" w:hAnsiTheme="majorHAnsi" w:cstheme="majorHAnsi"/>
                <w:szCs w:val="22"/>
                <w:lang w:val="lt-LT"/>
              </w:rPr>
              <w:t>.</w:t>
            </w:r>
          </w:p>
          <w:p w14:paraId="558D5544" w14:textId="442F63CB" w:rsidR="00055B14" w:rsidRPr="001F079F" w:rsidRDefault="00306347" w:rsidP="002071EB">
            <w:pPr>
              <w:pStyle w:val="ListParagraph"/>
              <w:numPr>
                <w:ilvl w:val="1"/>
                <w:numId w:val="4"/>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B2684E">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75DB47B2">
        <w:trPr>
          <w:trHeight w:val="425"/>
        </w:trPr>
        <w:tc>
          <w:tcPr>
            <w:tcW w:w="2124" w:type="dxa"/>
            <w:vAlign w:val="center"/>
          </w:tcPr>
          <w:p w14:paraId="6E833015" w14:textId="5B97927F" w:rsidR="003758F8" w:rsidRPr="001F079F" w:rsidRDefault="3BE52E73" w:rsidP="002071EB">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2D3A5C74" w14:textId="6A3B7559" w:rsidR="00211646" w:rsidRPr="001F079F" w:rsidRDefault="3BE52E73" w:rsidP="002071EB">
            <w:pPr>
              <w:pStyle w:val="ListParagraph"/>
              <w:numPr>
                <w:ilvl w:val="1"/>
                <w:numId w:val="3"/>
              </w:numPr>
              <w:tabs>
                <w:tab w:val="left" w:pos="460"/>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perdavimo terminas: </w:t>
            </w:r>
            <w:r w:rsidR="006A5213" w:rsidRPr="006A5213">
              <w:rPr>
                <w:rFonts w:asciiTheme="majorHAnsi" w:hAnsiTheme="majorHAnsi" w:cstheme="majorHAnsi"/>
                <w:sz w:val="22"/>
                <w:szCs w:val="22"/>
                <w:lang w:val="lt-LT"/>
              </w:rPr>
              <w:t>ne vėliau kaip per 45 darbo dienas nuo Užsakymo pateikimo dienos. Terminas skaičiuojamas nuo Pirkėjo patvirtinto Techninio darbo projekto</w:t>
            </w:r>
            <w:r w:rsidR="006A5213">
              <w:rPr>
                <w:rFonts w:asciiTheme="majorHAnsi" w:hAnsiTheme="majorHAnsi" w:cstheme="majorHAnsi"/>
                <w:sz w:val="22"/>
                <w:szCs w:val="22"/>
                <w:lang w:val="lt-LT"/>
              </w:rPr>
              <w:t>.</w:t>
            </w:r>
          </w:p>
          <w:p w14:paraId="67882918" w14:textId="693F07A8" w:rsidR="00211646" w:rsidRDefault="009E37DF" w:rsidP="00B167E2">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perduodamos: </w:t>
            </w:r>
            <w:r w:rsidR="007109DD" w:rsidRPr="007109DD">
              <w:rPr>
                <w:rFonts w:asciiTheme="majorHAnsi" w:hAnsiTheme="majorHAnsi" w:cstheme="majorHAnsi"/>
                <w:sz w:val="22"/>
                <w:szCs w:val="22"/>
                <w:lang w:val="lt-LT"/>
              </w:rPr>
              <w:t>Prekių pristatymo adresas – Maironio g.</w:t>
            </w:r>
            <w:r w:rsidR="00292808">
              <w:rPr>
                <w:rFonts w:asciiTheme="majorHAnsi" w:hAnsiTheme="majorHAnsi" w:cstheme="majorHAnsi"/>
                <w:sz w:val="22"/>
                <w:szCs w:val="22"/>
                <w:lang w:val="lt-LT"/>
              </w:rPr>
              <w:t xml:space="preserve"> </w:t>
            </w:r>
            <w:r w:rsidR="007109DD" w:rsidRPr="007109DD">
              <w:rPr>
                <w:rFonts w:asciiTheme="majorHAnsi" w:hAnsiTheme="majorHAnsi" w:cstheme="majorHAnsi"/>
                <w:sz w:val="22"/>
                <w:szCs w:val="22"/>
                <w:lang w:val="lt-LT"/>
              </w:rPr>
              <w:t>12, Vilnius</w:t>
            </w:r>
            <w:r w:rsidR="008C2775">
              <w:rPr>
                <w:rFonts w:asciiTheme="majorHAnsi" w:hAnsiTheme="majorHAnsi" w:cstheme="majorHAnsi"/>
                <w:sz w:val="22"/>
                <w:szCs w:val="22"/>
                <w:lang w:val="lt-LT"/>
              </w:rPr>
              <w:t xml:space="preserve">. </w:t>
            </w:r>
            <w:r w:rsidR="007109DD" w:rsidRPr="007109DD">
              <w:rPr>
                <w:rFonts w:asciiTheme="majorHAnsi" w:hAnsiTheme="majorHAnsi" w:cstheme="majorHAnsi"/>
                <w:sz w:val="22"/>
                <w:szCs w:val="22"/>
                <w:lang w:val="lt-LT"/>
              </w:rPr>
              <w:t>Prekės pristatomos Pirkėjo darbo laiku (I-V 7:30 – 16:00 val.).</w:t>
            </w:r>
          </w:p>
          <w:p w14:paraId="3AE04BA6" w14:textId="0F346E4F" w:rsidR="008339E4" w:rsidRPr="00B167E2" w:rsidRDefault="002D3950" w:rsidP="00B167E2">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2D3950">
              <w:rPr>
                <w:rFonts w:asciiTheme="majorHAnsi" w:hAnsiTheme="majorHAnsi" w:cstheme="majorHAnsi"/>
                <w:sz w:val="22"/>
                <w:szCs w:val="22"/>
                <w:lang w:val="lt-LT"/>
              </w:rPr>
              <w:t xml:space="preserve">Paslaugų teikimo terminas: </w:t>
            </w:r>
            <w:r w:rsidR="008339E4" w:rsidRPr="008339E4">
              <w:rPr>
                <w:rFonts w:asciiTheme="majorHAnsi" w:hAnsiTheme="majorHAnsi" w:cstheme="majorHAnsi"/>
                <w:sz w:val="22"/>
                <w:szCs w:val="22"/>
                <w:lang w:val="lt-LT"/>
              </w:rPr>
              <w:t>Pirkėjui pateikus Užsakymą raštu (el. paštu), Pardavėjas per 25 (dvidešimt penkias) darbo dienas parengia ir pateikia Pirkėjui Apsauginės Signalizacijos Įeigos Kontrolės sistemos techninį darbo projektą</w:t>
            </w:r>
          </w:p>
        </w:tc>
      </w:tr>
      <w:tr w:rsidR="009A3F41" w:rsidRPr="001F079F" w14:paraId="6E3C4E1E" w14:textId="77777777" w:rsidTr="75DB47B2">
        <w:trPr>
          <w:trHeight w:val="397"/>
        </w:trPr>
        <w:tc>
          <w:tcPr>
            <w:tcW w:w="2124" w:type="dxa"/>
            <w:vAlign w:val="center"/>
          </w:tcPr>
          <w:p w14:paraId="4DDDB912" w14:textId="669AA52E" w:rsidR="005B7437" w:rsidRPr="001F079F" w:rsidRDefault="3BE52E73" w:rsidP="002071EB">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0065D93F" w14:textId="4117B670" w:rsidR="00EE3CBA" w:rsidRPr="001F079F" w:rsidRDefault="00EE3CBA" w:rsidP="002071EB">
            <w:pPr>
              <w:pStyle w:val="ListParagraph"/>
              <w:numPr>
                <w:ilvl w:val="1"/>
                <w:numId w:val="3"/>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Atskir</w:t>
            </w:r>
            <w:r w:rsidR="007560EE" w:rsidRPr="001F079F">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000D0003" w:rsidRPr="001F079F">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009917EA"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007560EE" w:rsidRPr="001F079F">
              <w:rPr>
                <w:rFonts w:asciiTheme="majorHAnsi" w:hAnsiTheme="majorHAnsi" w:cstheme="majorHAnsi"/>
                <w:sz w:val="22"/>
                <w:szCs w:val="22"/>
                <w:lang w:val="lt-LT"/>
              </w:rPr>
              <w:t>bus teikiam</w:t>
            </w:r>
            <w:r w:rsidR="000D0003" w:rsidRPr="001F079F">
              <w:rPr>
                <w:rFonts w:asciiTheme="majorHAnsi" w:hAnsiTheme="majorHAnsi" w:cstheme="majorHAnsi"/>
                <w:sz w:val="22"/>
                <w:szCs w:val="22"/>
                <w:lang w:val="lt-LT"/>
              </w:rPr>
              <w:t>as</w:t>
            </w:r>
            <w:r w:rsidR="007560EE" w:rsidRPr="001F079F">
              <w:rPr>
                <w:rFonts w:asciiTheme="majorHAnsi" w:hAnsiTheme="majorHAnsi" w:cstheme="majorHAnsi"/>
                <w:sz w:val="22"/>
                <w:szCs w:val="22"/>
                <w:lang w:val="lt-LT"/>
              </w:rPr>
              <w:t>.</w:t>
            </w:r>
          </w:p>
          <w:p w14:paraId="49B7CB2C" w14:textId="65F14F92" w:rsidR="009917EA" w:rsidRPr="001F079F" w:rsidRDefault="009917EA" w:rsidP="002071EB">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5F2E6E">
                  <w:rPr>
                    <w:rStyle w:val="Style2"/>
                    <w:rFonts w:asciiTheme="majorHAnsi" w:hAnsiTheme="majorHAnsi" w:cstheme="majorHAnsi"/>
                    <w:szCs w:val="22"/>
                    <w:lang w:val="lt-LT"/>
                  </w:rPr>
                  <w:t>Važtaraštį</w:t>
                </w:r>
              </w:sdtContent>
            </w:sdt>
            <w:r w:rsidRPr="001F079F">
              <w:rPr>
                <w:rStyle w:val="Style2"/>
                <w:rFonts w:asciiTheme="majorHAnsi" w:hAnsiTheme="majorHAnsi" w:cstheme="majorHAnsi"/>
                <w:szCs w:val="22"/>
                <w:lang w:val="lt-LT"/>
              </w:rPr>
              <w:t>.</w:t>
            </w:r>
          </w:p>
          <w:p w14:paraId="2066B126" w14:textId="7906C711" w:rsidR="00300A64" w:rsidRPr="001F079F" w:rsidRDefault="002D007A" w:rsidP="002071EB">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Užsakymas Pirkėjo vienašališkai gali būti keičiamas (tikslinimas) ir (ar) atšaukiamas </w:t>
            </w:r>
            <w:r w:rsidRPr="005F2E6E">
              <w:rPr>
                <w:rFonts w:asciiTheme="majorHAnsi" w:hAnsiTheme="majorHAnsi" w:cstheme="majorHAnsi"/>
                <w:sz w:val="22"/>
                <w:szCs w:val="22"/>
                <w:lang w:val="lt-LT"/>
              </w:rPr>
              <w:t xml:space="preserve">per </w:t>
            </w:r>
            <w:r w:rsidR="005F2E6E" w:rsidRPr="005F2E6E">
              <w:rPr>
                <w:rFonts w:asciiTheme="majorHAnsi" w:hAnsiTheme="majorHAnsi" w:cstheme="majorHAnsi"/>
                <w:sz w:val="22"/>
                <w:szCs w:val="22"/>
                <w:lang w:val="lt-LT"/>
              </w:rPr>
              <w:t>3</w:t>
            </w:r>
            <w:r w:rsidRPr="005F2E6E">
              <w:rPr>
                <w:rFonts w:asciiTheme="majorHAnsi" w:hAnsiTheme="majorHAnsi" w:cstheme="majorHAnsi"/>
                <w:sz w:val="22"/>
                <w:szCs w:val="22"/>
                <w:lang w:val="lt-LT"/>
              </w:rPr>
              <w:t xml:space="preserve"> d. nuo užsakymo pateikimo (išsiuntimo) Pardavėjui dienos</w:t>
            </w:r>
            <w:r w:rsidRPr="001F079F">
              <w:rPr>
                <w:rFonts w:asciiTheme="majorHAnsi" w:hAnsiTheme="majorHAnsi" w:cstheme="majorHAnsi"/>
                <w:sz w:val="22"/>
                <w:szCs w:val="22"/>
                <w:lang w:val="lt-LT"/>
              </w:rPr>
              <w:t>, jei Šalys nesusitaria kitaip.</w:t>
            </w:r>
            <w:r w:rsidR="00E732DC" w:rsidRPr="001F079F">
              <w:rPr>
                <w:rFonts w:asciiTheme="majorHAnsi" w:hAnsiTheme="majorHAnsi" w:cstheme="majorHAnsi"/>
                <w:sz w:val="22"/>
                <w:szCs w:val="22"/>
                <w:lang w:val="lt-LT"/>
              </w:rPr>
              <w:t xml:space="preserve"> </w:t>
            </w:r>
          </w:p>
          <w:p w14:paraId="06F4F219" w14:textId="1BD685F8" w:rsidR="00514989" w:rsidRPr="001F079F" w:rsidRDefault="002D007A" w:rsidP="002071EB">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75DB47B2">
        <w:trPr>
          <w:trHeight w:val="638"/>
        </w:trPr>
        <w:tc>
          <w:tcPr>
            <w:tcW w:w="2124" w:type="dxa"/>
            <w:vMerge w:val="restart"/>
            <w:vAlign w:val="center"/>
          </w:tcPr>
          <w:p w14:paraId="704FB3AC" w14:textId="0FDE3F0F" w:rsidR="0008744C" w:rsidRPr="001F079F" w:rsidRDefault="3BE52E73" w:rsidP="002071EB">
            <w:pPr>
              <w:pStyle w:val="ListParagraph"/>
              <w:numPr>
                <w:ilvl w:val="0"/>
                <w:numId w:val="9"/>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2071EB">
            <w:pPr>
              <w:pStyle w:val="ListParagraph"/>
              <w:numPr>
                <w:ilvl w:val="1"/>
                <w:numId w:val="9"/>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75DB47B2">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1562CBC3"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w:t>
            </w:r>
            <w:r w:rsidR="00786BCF">
              <w:rPr>
                <w:rFonts w:asciiTheme="majorHAnsi" w:hAnsiTheme="majorHAnsi" w:cstheme="majorHAnsi"/>
                <w:kern w:val="32"/>
                <w:highlight w:val="lightGray"/>
              </w:rPr>
              <w:t>l</w:t>
            </w:r>
            <w:r w:rsidRPr="001F079F">
              <w:rPr>
                <w:rFonts w:asciiTheme="majorHAnsi" w:hAnsiTheme="majorHAnsi" w:cstheme="majorHAnsi"/>
                <w:kern w:val="32"/>
                <w:highlight w:val="lightGray"/>
              </w:rPr>
              <w:t>.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0A2FB309"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w:t>
            </w:r>
            <w:r w:rsidR="00786BCF">
              <w:rPr>
                <w:rFonts w:asciiTheme="majorHAnsi" w:hAnsiTheme="majorHAnsi" w:cstheme="majorHAnsi"/>
                <w:kern w:val="32"/>
                <w:highlight w:val="lightGray"/>
              </w:rPr>
              <w:t>l</w:t>
            </w:r>
            <w:r w:rsidR="003758F8" w:rsidRPr="001F079F">
              <w:rPr>
                <w:rFonts w:asciiTheme="majorHAnsi" w:hAnsiTheme="majorHAnsi" w:cstheme="majorHAnsi"/>
                <w:kern w:val="32"/>
                <w:highlight w:val="lightGray"/>
              </w:rPr>
              <w:t>. paštas</w:t>
            </w:r>
            <w:r w:rsidR="003758F8" w:rsidRPr="001F079F">
              <w:rPr>
                <w:rFonts w:asciiTheme="majorHAnsi" w:hAnsiTheme="majorHAnsi" w:cstheme="majorHAnsi"/>
                <w:kern w:val="32"/>
              </w:rPr>
              <w:t>].</w:t>
            </w:r>
          </w:p>
        </w:tc>
      </w:tr>
      <w:tr w:rsidR="009A3F41" w:rsidRPr="001F079F" w14:paraId="51A414C4" w14:textId="77777777" w:rsidTr="75DB47B2">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611E97BB">
            <w:pPr>
              <w:pStyle w:val="ListParagraph"/>
              <w:numPr>
                <w:ilvl w:val="1"/>
                <w:numId w:val="9"/>
              </w:numPr>
              <w:tabs>
                <w:tab w:val="left" w:pos="170"/>
              </w:tabs>
              <w:spacing w:before="0"/>
              <w:ind w:left="453" w:hanging="425"/>
              <w:rPr>
                <w:rFonts w:asciiTheme="majorHAnsi" w:hAnsiTheme="majorHAnsi" w:cstheme="majorBidi"/>
                <w:b/>
                <w:bCs/>
                <w:sz w:val="22"/>
                <w:szCs w:val="22"/>
              </w:rPr>
            </w:pPr>
            <w:proofErr w:type="spellStart"/>
            <w:r w:rsidRPr="611E97BB">
              <w:rPr>
                <w:rFonts w:asciiTheme="majorHAnsi" w:hAnsiTheme="majorHAnsi" w:cstheme="majorBidi"/>
                <w:sz w:val="22"/>
                <w:szCs w:val="22"/>
              </w:rPr>
              <w:t>Sutarties</w:t>
            </w:r>
            <w:proofErr w:type="spellEnd"/>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rPr>
              <w:t>vykdymui</w:t>
            </w:r>
            <w:proofErr w:type="spellEnd"/>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rPr>
              <w:t>Pardavėjas</w:t>
            </w:r>
            <w:proofErr w:type="spellEnd"/>
            <w:r w:rsidRPr="611E97BB">
              <w:rPr>
                <w:rFonts w:asciiTheme="majorHAnsi" w:hAnsiTheme="majorHAnsi" w:cstheme="majorBidi"/>
                <w:sz w:val="22"/>
                <w:szCs w:val="22"/>
              </w:rPr>
              <w:t xml:space="preserve">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6C3B7B" w:rsidRPr="611E97BB">
                  <w:rPr>
                    <w:rStyle w:val="PlaceholderText"/>
                    <w:rFonts w:asciiTheme="majorHAnsi" w:hAnsiTheme="majorHAnsi" w:cstheme="majorBidi"/>
                    <w:b/>
                    <w:bCs/>
                    <w:color w:val="FF0000"/>
                    <w:sz w:val="22"/>
                    <w:szCs w:val="22"/>
                  </w:rPr>
                  <w:t xml:space="preserve">Pasirinkti </w:t>
                </w:r>
              </w:sdtContent>
            </w:sdt>
            <w:r w:rsidR="006C3B7B" w:rsidRPr="611E97BB">
              <w:rPr>
                <w:rStyle w:val="Style2"/>
                <w:rFonts w:asciiTheme="majorHAnsi" w:hAnsiTheme="majorHAnsi" w:cstheme="majorBidi"/>
              </w:rPr>
              <w:t xml:space="preserve"> </w:t>
            </w:r>
            <w:proofErr w:type="spellStart"/>
            <w:r w:rsidR="00777460" w:rsidRPr="611E97BB">
              <w:rPr>
                <w:rFonts w:asciiTheme="majorHAnsi" w:hAnsiTheme="majorHAnsi" w:cstheme="majorBidi"/>
                <w:sz w:val="22"/>
                <w:szCs w:val="22"/>
              </w:rPr>
              <w:t>Ūkio</w:t>
            </w:r>
            <w:proofErr w:type="spellEnd"/>
            <w:r w:rsidR="00777460" w:rsidRPr="611E97BB">
              <w:rPr>
                <w:rFonts w:asciiTheme="majorHAnsi" w:hAnsiTheme="majorHAnsi" w:cstheme="majorBidi"/>
                <w:sz w:val="22"/>
                <w:szCs w:val="22"/>
              </w:rPr>
              <w:t xml:space="preserve"> </w:t>
            </w:r>
            <w:proofErr w:type="spellStart"/>
            <w:r w:rsidR="00777460" w:rsidRPr="611E97BB">
              <w:rPr>
                <w:rFonts w:asciiTheme="majorHAnsi" w:hAnsiTheme="majorHAnsi" w:cstheme="majorBidi"/>
                <w:sz w:val="22"/>
                <w:szCs w:val="22"/>
              </w:rPr>
              <w:t>subjektą</w:t>
            </w:r>
            <w:proofErr w:type="spellEnd"/>
            <w:r w:rsidR="00777460" w:rsidRPr="611E97BB">
              <w:rPr>
                <w:rFonts w:asciiTheme="majorHAnsi" w:hAnsiTheme="majorHAnsi" w:cstheme="majorBidi"/>
                <w:sz w:val="22"/>
                <w:szCs w:val="22"/>
              </w:rPr>
              <w:t xml:space="preserve">, </w:t>
            </w:r>
            <w:proofErr w:type="spellStart"/>
            <w:r w:rsidR="00777460" w:rsidRPr="611E97BB">
              <w:rPr>
                <w:rFonts w:asciiTheme="majorHAnsi" w:hAnsiTheme="majorHAnsi" w:cstheme="majorBidi"/>
                <w:sz w:val="22"/>
                <w:szCs w:val="22"/>
              </w:rPr>
              <w:t>kurio</w:t>
            </w:r>
            <w:proofErr w:type="spellEnd"/>
            <w:r w:rsidR="00777460" w:rsidRPr="611E97BB">
              <w:rPr>
                <w:rFonts w:asciiTheme="majorHAnsi" w:hAnsiTheme="majorHAnsi" w:cstheme="majorBidi"/>
                <w:sz w:val="22"/>
                <w:szCs w:val="22"/>
              </w:rPr>
              <w:t xml:space="preserve"> </w:t>
            </w:r>
            <w:proofErr w:type="spellStart"/>
            <w:r w:rsidR="00777460" w:rsidRPr="611E97BB">
              <w:rPr>
                <w:rFonts w:asciiTheme="majorHAnsi" w:hAnsiTheme="majorHAnsi" w:cstheme="majorBidi"/>
                <w:sz w:val="22"/>
                <w:szCs w:val="22"/>
              </w:rPr>
              <w:t>pajėgumais</w:t>
            </w:r>
            <w:proofErr w:type="spellEnd"/>
            <w:r w:rsidR="00777460" w:rsidRPr="611E97BB">
              <w:rPr>
                <w:rFonts w:asciiTheme="majorHAnsi" w:hAnsiTheme="majorHAnsi" w:cstheme="majorBidi"/>
                <w:sz w:val="22"/>
                <w:szCs w:val="22"/>
              </w:rPr>
              <w:t xml:space="preserve"> </w:t>
            </w:r>
            <w:proofErr w:type="spellStart"/>
            <w:r w:rsidR="00777460" w:rsidRPr="611E97BB">
              <w:rPr>
                <w:rFonts w:asciiTheme="majorHAnsi" w:hAnsiTheme="majorHAnsi" w:cstheme="majorBidi"/>
                <w:sz w:val="22"/>
                <w:szCs w:val="22"/>
              </w:rPr>
              <w:t>remiamasi</w:t>
            </w:r>
            <w:proofErr w:type="spellEnd"/>
            <w:r w:rsidR="00E76705" w:rsidRPr="611E97BB">
              <w:rPr>
                <w:rFonts w:asciiTheme="majorHAnsi" w:hAnsiTheme="majorHAnsi" w:cstheme="majorBidi"/>
                <w:sz w:val="22"/>
                <w:szCs w:val="22"/>
              </w:rPr>
              <w:t xml:space="preserve"> /</w:t>
            </w:r>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rPr>
              <w:t>Subtiekėją</w:t>
            </w:r>
            <w:proofErr w:type="spellEnd"/>
            <w:r w:rsidRPr="611E97BB">
              <w:rPr>
                <w:rFonts w:asciiTheme="majorHAnsi" w:hAnsiTheme="majorHAnsi" w:cstheme="majorBidi"/>
                <w:sz w:val="22"/>
                <w:szCs w:val="22"/>
              </w:rPr>
              <w:t>:</w:t>
            </w:r>
            <w:r w:rsidR="006C3EE7" w:rsidRPr="611E97BB">
              <w:rPr>
                <w:rFonts w:asciiTheme="majorHAnsi" w:hAnsiTheme="majorHAnsi" w:cstheme="majorBidi"/>
                <w:sz w:val="22"/>
                <w:szCs w:val="22"/>
              </w:rPr>
              <w:t xml:space="preserve"> </w:t>
            </w:r>
            <w:proofErr w:type="spellStart"/>
            <w:r w:rsidR="006C3EE7" w:rsidRPr="611E97BB">
              <w:rPr>
                <w:rFonts w:asciiTheme="majorHAnsi" w:hAnsiTheme="majorHAnsi" w:cstheme="majorBidi"/>
                <w:b/>
                <w:bCs/>
                <w:i/>
                <w:iCs/>
                <w:sz w:val="22"/>
                <w:szCs w:val="22"/>
              </w:rPr>
              <w:t>jeigu</w:t>
            </w:r>
            <w:proofErr w:type="spellEnd"/>
            <w:r w:rsidR="006C3EE7" w:rsidRPr="611E97BB">
              <w:rPr>
                <w:rFonts w:asciiTheme="majorHAnsi" w:hAnsiTheme="majorHAnsi" w:cstheme="majorBidi"/>
                <w:b/>
                <w:bCs/>
                <w:i/>
                <w:iCs/>
                <w:sz w:val="22"/>
                <w:szCs w:val="22"/>
              </w:rPr>
              <w:t xml:space="preserve"> </w:t>
            </w:r>
            <w:proofErr w:type="spellStart"/>
            <w:r w:rsidR="006C3EE7" w:rsidRPr="611E97BB">
              <w:rPr>
                <w:rFonts w:asciiTheme="majorHAnsi" w:hAnsiTheme="majorHAnsi" w:cstheme="majorBidi"/>
                <w:b/>
                <w:bCs/>
                <w:i/>
                <w:iCs/>
                <w:sz w:val="22"/>
                <w:szCs w:val="22"/>
              </w:rPr>
              <w:t>pasitelkiamas</w:t>
            </w:r>
            <w:proofErr w:type="spellEnd"/>
            <w:r w:rsidR="00896561" w:rsidRPr="611E97BB">
              <w:rPr>
                <w:rFonts w:asciiTheme="majorHAnsi" w:hAnsiTheme="majorHAnsi" w:cstheme="majorBidi"/>
                <w:sz w:val="22"/>
                <w:szCs w:val="22"/>
              </w:rPr>
              <w:t xml:space="preserve"> </w:t>
            </w:r>
            <w:proofErr w:type="spellStart"/>
            <w:r w:rsidR="00576215" w:rsidRPr="611E97BB">
              <w:rPr>
                <w:rFonts w:asciiTheme="majorHAnsi" w:hAnsiTheme="majorHAnsi" w:cstheme="majorBidi"/>
                <w:b/>
                <w:bCs/>
                <w:i/>
                <w:iCs/>
                <w:sz w:val="22"/>
                <w:szCs w:val="22"/>
              </w:rPr>
              <w:t>nurod</w:t>
            </w:r>
            <w:r w:rsidR="00B51859" w:rsidRPr="611E97BB">
              <w:rPr>
                <w:rFonts w:asciiTheme="majorHAnsi" w:hAnsiTheme="majorHAnsi" w:cstheme="majorBidi"/>
                <w:b/>
                <w:bCs/>
                <w:i/>
                <w:iCs/>
                <w:sz w:val="22"/>
                <w:szCs w:val="22"/>
              </w:rPr>
              <w:t>yti</w:t>
            </w:r>
            <w:proofErr w:type="spellEnd"/>
            <w:r w:rsidR="006C3EE7" w:rsidRPr="611E97BB">
              <w:rPr>
                <w:rFonts w:asciiTheme="majorHAnsi" w:hAnsiTheme="majorHAnsi" w:cstheme="majorBidi"/>
                <w:sz w:val="22"/>
                <w:szCs w:val="22"/>
              </w:rPr>
              <w:t>:</w:t>
            </w:r>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highlight w:val="lightGray"/>
              </w:rPr>
              <w:t>Pavadinimas</w:t>
            </w:r>
            <w:proofErr w:type="spellEnd"/>
            <w:proofErr w:type="gramStart"/>
            <w:r w:rsidRPr="611E97BB">
              <w:rPr>
                <w:rFonts w:asciiTheme="majorHAnsi" w:hAnsiTheme="majorHAnsi" w:cstheme="majorBidi"/>
                <w:sz w:val="22"/>
                <w:szCs w:val="22"/>
              </w:rPr>
              <w:t>]“</w:t>
            </w:r>
            <w:proofErr w:type="gramEnd"/>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rPr>
              <w:t>juridinio</w:t>
            </w:r>
            <w:proofErr w:type="spellEnd"/>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rPr>
              <w:t>asmens</w:t>
            </w:r>
            <w:proofErr w:type="spellEnd"/>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rPr>
              <w:t>kodas</w:t>
            </w:r>
            <w:proofErr w:type="spellEnd"/>
            <w:r w:rsidRPr="611E97BB">
              <w:rPr>
                <w:rFonts w:asciiTheme="majorHAnsi" w:hAnsiTheme="majorHAnsi" w:cstheme="majorBidi"/>
                <w:sz w:val="22"/>
                <w:szCs w:val="22"/>
              </w:rPr>
              <w:t xml:space="preserve"> [</w:t>
            </w:r>
            <w:proofErr w:type="spellStart"/>
            <w:r w:rsidRPr="611E97BB">
              <w:rPr>
                <w:rFonts w:asciiTheme="majorHAnsi" w:hAnsiTheme="majorHAnsi" w:cstheme="majorBidi"/>
                <w:sz w:val="22"/>
                <w:szCs w:val="22"/>
                <w:highlight w:val="lightGray"/>
              </w:rPr>
              <w:t>įrašyti</w:t>
            </w:r>
            <w:proofErr w:type="spellEnd"/>
            <w:r w:rsidRPr="611E97BB">
              <w:rPr>
                <w:rFonts w:asciiTheme="majorHAnsi" w:hAnsiTheme="majorHAnsi" w:cstheme="majorBidi"/>
                <w:sz w:val="22"/>
                <w:szCs w:val="22"/>
              </w:rPr>
              <w:t>].</w:t>
            </w:r>
            <w:r w:rsidR="002F400D" w:rsidRPr="611E97BB">
              <w:rPr>
                <w:rFonts w:asciiTheme="majorHAnsi" w:hAnsiTheme="majorHAnsi" w:cstheme="majorBidi"/>
                <w:sz w:val="22"/>
                <w:szCs w:val="22"/>
              </w:rPr>
              <w:t xml:space="preserve"> </w:t>
            </w:r>
            <w:proofErr w:type="spellStart"/>
            <w:r w:rsidR="00E76705" w:rsidRPr="611E97BB">
              <w:rPr>
                <w:rFonts w:asciiTheme="majorHAnsi" w:hAnsiTheme="majorHAnsi" w:cstheme="majorBidi"/>
                <w:sz w:val="22"/>
                <w:szCs w:val="22"/>
              </w:rPr>
              <w:t>Ūkio</w:t>
            </w:r>
            <w:proofErr w:type="spellEnd"/>
            <w:r w:rsidR="00E76705" w:rsidRPr="611E97BB">
              <w:rPr>
                <w:rFonts w:asciiTheme="majorHAnsi" w:hAnsiTheme="majorHAnsi" w:cstheme="majorBidi"/>
                <w:sz w:val="22"/>
                <w:szCs w:val="22"/>
              </w:rPr>
              <w:t xml:space="preserve"> </w:t>
            </w:r>
            <w:proofErr w:type="spellStart"/>
            <w:r w:rsidR="00E76705" w:rsidRPr="611E97BB">
              <w:rPr>
                <w:rFonts w:asciiTheme="majorHAnsi" w:hAnsiTheme="majorHAnsi" w:cstheme="majorBidi"/>
                <w:sz w:val="22"/>
                <w:szCs w:val="22"/>
              </w:rPr>
              <w:t>subjekto</w:t>
            </w:r>
            <w:proofErr w:type="spellEnd"/>
            <w:r w:rsidR="00E76705" w:rsidRPr="611E97BB">
              <w:rPr>
                <w:rFonts w:asciiTheme="majorHAnsi" w:hAnsiTheme="majorHAnsi" w:cstheme="majorBidi"/>
                <w:sz w:val="22"/>
                <w:szCs w:val="22"/>
              </w:rPr>
              <w:t xml:space="preserve">, </w:t>
            </w:r>
            <w:proofErr w:type="spellStart"/>
            <w:r w:rsidR="00E76705" w:rsidRPr="611E97BB">
              <w:rPr>
                <w:rFonts w:asciiTheme="majorHAnsi" w:hAnsiTheme="majorHAnsi" w:cstheme="majorBidi"/>
                <w:sz w:val="22"/>
                <w:szCs w:val="22"/>
              </w:rPr>
              <w:t>kurio</w:t>
            </w:r>
            <w:proofErr w:type="spellEnd"/>
            <w:r w:rsidR="00E76705" w:rsidRPr="611E97BB">
              <w:rPr>
                <w:rFonts w:asciiTheme="majorHAnsi" w:hAnsiTheme="majorHAnsi" w:cstheme="majorBidi"/>
                <w:sz w:val="22"/>
                <w:szCs w:val="22"/>
              </w:rPr>
              <w:t xml:space="preserve"> </w:t>
            </w:r>
            <w:proofErr w:type="spellStart"/>
            <w:r w:rsidR="00E76705" w:rsidRPr="611E97BB">
              <w:rPr>
                <w:rFonts w:asciiTheme="majorHAnsi" w:hAnsiTheme="majorHAnsi" w:cstheme="majorBidi"/>
                <w:sz w:val="22"/>
                <w:szCs w:val="22"/>
              </w:rPr>
              <w:t>pajėgumais</w:t>
            </w:r>
            <w:proofErr w:type="spellEnd"/>
            <w:r w:rsidR="00E76705" w:rsidRPr="611E97BB">
              <w:rPr>
                <w:rFonts w:asciiTheme="majorHAnsi" w:hAnsiTheme="majorHAnsi" w:cstheme="majorBidi"/>
                <w:sz w:val="22"/>
                <w:szCs w:val="22"/>
              </w:rPr>
              <w:t xml:space="preserve"> </w:t>
            </w:r>
            <w:proofErr w:type="spellStart"/>
            <w:r w:rsidR="00E76705" w:rsidRPr="611E97BB">
              <w:rPr>
                <w:rFonts w:asciiTheme="majorHAnsi" w:hAnsiTheme="majorHAnsi" w:cstheme="majorBidi"/>
                <w:sz w:val="22"/>
                <w:szCs w:val="22"/>
              </w:rPr>
              <w:t>remiamasi</w:t>
            </w:r>
            <w:proofErr w:type="spellEnd"/>
            <w:r w:rsidR="005A7D77" w:rsidRPr="611E97BB">
              <w:rPr>
                <w:rFonts w:asciiTheme="majorHAnsi" w:hAnsiTheme="majorHAnsi" w:cstheme="majorBidi"/>
                <w:sz w:val="22"/>
                <w:szCs w:val="22"/>
              </w:rPr>
              <w:t xml:space="preserve"> / </w:t>
            </w:r>
            <w:proofErr w:type="spellStart"/>
            <w:r w:rsidR="002F400D" w:rsidRPr="611E97BB">
              <w:rPr>
                <w:rFonts w:asciiTheme="majorHAnsi" w:hAnsiTheme="majorHAnsi" w:cstheme="majorBidi"/>
                <w:sz w:val="22"/>
                <w:szCs w:val="22"/>
              </w:rPr>
              <w:t>Subtiekėjo</w:t>
            </w:r>
            <w:proofErr w:type="spellEnd"/>
            <w:r w:rsidR="002F400D" w:rsidRPr="611E97BB">
              <w:rPr>
                <w:rFonts w:asciiTheme="majorHAnsi" w:hAnsiTheme="majorHAnsi" w:cstheme="majorBidi"/>
                <w:sz w:val="22"/>
                <w:szCs w:val="22"/>
              </w:rPr>
              <w:t xml:space="preserve"> </w:t>
            </w:r>
            <w:proofErr w:type="spellStart"/>
            <w:r w:rsidR="002F400D" w:rsidRPr="611E97BB">
              <w:rPr>
                <w:rFonts w:asciiTheme="majorHAnsi" w:hAnsiTheme="majorHAnsi" w:cstheme="majorBidi"/>
                <w:sz w:val="22"/>
                <w:szCs w:val="22"/>
              </w:rPr>
              <w:t>atstovas</w:t>
            </w:r>
            <w:proofErr w:type="spellEnd"/>
            <w:r w:rsidR="002F400D" w:rsidRPr="611E97BB">
              <w:rPr>
                <w:rFonts w:asciiTheme="majorHAnsi" w:hAnsiTheme="majorHAnsi" w:cstheme="majorBidi"/>
                <w:sz w:val="22"/>
                <w:szCs w:val="22"/>
              </w:rPr>
              <w:t>: [</w:t>
            </w:r>
            <w:proofErr w:type="spellStart"/>
            <w:r w:rsidR="002F400D" w:rsidRPr="611E97BB">
              <w:rPr>
                <w:rFonts w:asciiTheme="majorHAnsi" w:hAnsiTheme="majorHAnsi" w:cstheme="majorBidi"/>
                <w:sz w:val="22"/>
                <w:szCs w:val="22"/>
                <w:highlight w:val="lightGray"/>
              </w:rPr>
              <w:t>įrašyti</w:t>
            </w:r>
            <w:proofErr w:type="spellEnd"/>
            <w:r w:rsidR="002F400D" w:rsidRPr="611E97BB">
              <w:rPr>
                <w:rFonts w:asciiTheme="majorHAnsi" w:hAnsiTheme="majorHAnsi" w:cstheme="majorBidi"/>
                <w:sz w:val="22"/>
                <w:szCs w:val="22"/>
              </w:rPr>
              <w:t>]</w:t>
            </w:r>
            <w:r w:rsidR="00A51A77" w:rsidRPr="611E97BB">
              <w:rPr>
                <w:rFonts w:asciiTheme="majorHAnsi" w:hAnsiTheme="majorHAnsi" w:cstheme="majorBidi"/>
                <w:sz w:val="22"/>
                <w:szCs w:val="22"/>
              </w:rPr>
              <w:t>.</w:t>
            </w:r>
            <w:r w:rsidRPr="611E97BB">
              <w:rPr>
                <w:rFonts w:asciiTheme="majorHAnsi" w:hAnsiTheme="majorHAnsi" w:cstheme="majorBidi"/>
                <w:sz w:val="22"/>
                <w:szCs w:val="22"/>
              </w:rPr>
              <w:t xml:space="preserve">  </w:t>
            </w:r>
          </w:p>
          <w:p w14:paraId="7A95DA05" w14:textId="2385A113" w:rsidR="0008744C" w:rsidRPr="001F079F" w:rsidRDefault="3BE52E73" w:rsidP="002071EB">
            <w:pPr>
              <w:pStyle w:val="ListParagraph"/>
              <w:numPr>
                <w:ilvl w:val="1"/>
                <w:numId w:val="9"/>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lastRenderedPageBreak/>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75DB47B2">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2071EB">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2071EB">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75DB47B2">
        <w:trPr>
          <w:trHeight w:val="450"/>
        </w:trPr>
        <w:tc>
          <w:tcPr>
            <w:tcW w:w="2124" w:type="dxa"/>
            <w:vMerge w:val="restart"/>
            <w:vAlign w:val="center"/>
          </w:tcPr>
          <w:p w14:paraId="2553A3CE" w14:textId="348F8CB7" w:rsidR="000071DA" w:rsidRPr="001F079F" w:rsidRDefault="3BE52E73" w:rsidP="002071EB">
            <w:pPr>
              <w:pStyle w:val="ListParagraph"/>
              <w:numPr>
                <w:ilvl w:val="0"/>
                <w:numId w:val="8"/>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08585F32" w14:textId="6FF2E78D" w:rsidR="00AC4A27" w:rsidRPr="005F2E6E" w:rsidRDefault="3BE52E73" w:rsidP="002071EB">
            <w:pPr>
              <w:pStyle w:val="ListParagraph"/>
              <w:numPr>
                <w:ilvl w:val="1"/>
                <w:numId w:val="8"/>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5F2E6E">
                  <w:rPr>
                    <w:rStyle w:val="Style2"/>
                    <w:rFonts w:asciiTheme="majorHAnsi" w:hAnsiTheme="majorHAnsi" w:cstheme="majorHAnsi"/>
                    <w:szCs w:val="22"/>
                    <w:lang w:val="lt-LT"/>
                  </w:rPr>
                  <w:t>netaikomas</w:t>
                </w:r>
              </w:sdtContent>
            </w:sdt>
            <w:r w:rsidR="00283829" w:rsidRPr="005F2E6E">
              <w:rPr>
                <w:rFonts w:asciiTheme="majorHAnsi" w:hAnsiTheme="majorHAnsi" w:cstheme="majorHAnsi"/>
              </w:rPr>
              <w:t xml:space="preserve"> </w:t>
            </w:r>
          </w:p>
        </w:tc>
      </w:tr>
      <w:tr w:rsidR="009A3F41" w:rsidRPr="001F079F" w14:paraId="461BFA2E" w14:textId="77777777" w:rsidTr="75DB47B2">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0035D6AA" w:rsidR="000071DA" w:rsidRPr="005F2E6E" w:rsidRDefault="3BE52E73" w:rsidP="002071EB">
            <w:pPr>
              <w:pStyle w:val="ListParagraph"/>
              <w:numPr>
                <w:ilvl w:val="1"/>
                <w:numId w:val="10"/>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5F2E6E">
                  <w:rPr>
                    <w:rStyle w:val="Style2"/>
                    <w:rFonts w:asciiTheme="majorHAnsi" w:hAnsiTheme="majorHAnsi" w:cstheme="majorHAnsi"/>
                    <w:szCs w:val="22"/>
                    <w:lang w:val="lt-LT"/>
                  </w:rPr>
                  <w:t>netaikomas</w:t>
                </w:r>
              </w:sdtContent>
            </w:sdt>
          </w:p>
        </w:tc>
      </w:tr>
      <w:tr w:rsidR="009A3F41" w:rsidRPr="001F079F" w14:paraId="4CC0AB73" w14:textId="77777777" w:rsidTr="75DB47B2">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77D3ABD5" w:rsidR="000071DA" w:rsidRPr="001F079F" w:rsidRDefault="3BE52E73" w:rsidP="002071EB">
            <w:pPr>
              <w:pStyle w:val="ListParagraph"/>
              <w:numPr>
                <w:ilvl w:val="1"/>
                <w:numId w:val="10"/>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Garantija: Pardavėjas Prekėms suteikia </w:t>
            </w:r>
            <w:r w:rsidRPr="00E1553A">
              <w:rPr>
                <w:rFonts w:asciiTheme="majorHAnsi" w:hAnsiTheme="majorHAnsi" w:cstheme="majorHAnsi"/>
                <w:color w:val="FF0000"/>
                <w:sz w:val="22"/>
                <w:szCs w:val="22"/>
                <w:lang w:val="lt-LT"/>
              </w:rPr>
              <w:t>[</w:t>
            </w:r>
            <w:r w:rsidRPr="00E1553A">
              <w:rPr>
                <w:rFonts w:asciiTheme="majorHAnsi" w:hAnsiTheme="majorHAnsi" w:cstheme="majorHAnsi"/>
                <w:color w:val="FF0000"/>
                <w:sz w:val="22"/>
                <w:szCs w:val="22"/>
                <w:highlight w:val="lightGray"/>
                <w:lang w:val="lt-LT"/>
              </w:rPr>
              <w:t>terminas</w:t>
            </w:r>
            <w:r w:rsidRPr="00E1553A">
              <w:rPr>
                <w:rFonts w:asciiTheme="majorHAnsi" w:hAnsiTheme="majorHAnsi" w:cstheme="majorHAnsi"/>
                <w:color w:val="FF0000"/>
                <w:sz w:val="22"/>
                <w:szCs w:val="22"/>
                <w:lang w:val="lt-LT"/>
              </w:rPr>
              <w:t xml:space="preserve">] </w:t>
            </w:r>
            <w:r w:rsidRPr="001F079F">
              <w:rPr>
                <w:rFonts w:asciiTheme="majorHAnsi" w:hAnsiTheme="majorHAnsi" w:cstheme="majorHAnsi"/>
                <w:sz w:val="22"/>
                <w:szCs w:val="22"/>
                <w:lang w:val="lt-LT"/>
              </w:rPr>
              <w:t>kokybės garantiją.</w:t>
            </w:r>
          </w:p>
        </w:tc>
      </w:tr>
      <w:tr w:rsidR="009A3F41" w:rsidRPr="001F079F" w14:paraId="7EE7C358" w14:textId="77777777" w:rsidTr="75DB47B2">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369D8297" w14:textId="77777777" w:rsidR="002071EB" w:rsidRPr="002071EB" w:rsidRDefault="3BE52E73" w:rsidP="002071EB">
            <w:pPr>
              <w:pStyle w:val="ListParagraph"/>
              <w:numPr>
                <w:ilvl w:val="1"/>
                <w:numId w:val="13"/>
              </w:numPr>
              <w:tabs>
                <w:tab w:val="left" w:pos="540"/>
              </w:tabs>
              <w:ind w:left="36" w:hanging="65"/>
              <w:rPr>
                <w:rFonts w:asciiTheme="majorHAnsi" w:hAnsiTheme="majorHAnsi" w:cstheme="majorHAnsi"/>
                <w:sz w:val="22"/>
                <w:szCs w:val="22"/>
                <w:lang w:val="lt-LT"/>
              </w:rPr>
            </w:pPr>
            <w:r w:rsidRPr="002071EB">
              <w:rPr>
                <w:rFonts w:asciiTheme="majorHAnsi" w:hAnsiTheme="majorHAnsi" w:cstheme="majorHAnsi"/>
                <w:sz w:val="22"/>
                <w:szCs w:val="22"/>
                <w:lang w:val="lt-LT"/>
              </w:rPr>
              <w:t xml:space="preserve">Trūkumų šalinimo terminas: </w:t>
            </w:r>
            <w:r w:rsidR="002071EB" w:rsidRPr="002071EB">
              <w:rPr>
                <w:rFonts w:asciiTheme="majorHAnsi" w:hAnsiTheme="majorHAnsi" w:cstheme="majorHAnsi"/>
                <w:sz w:val="22"/>
                <w:szCs w:val="22"/>
                <w:lang w:val="lt-LT"/>
              </w:rPr>
              <w:t xml:space="preserve">Pardavėjas privalo garantuoti, kad pateiktos Prekės yra naujos, nenaudotos ir be defektų. Jei paaiškėja, kad Prekės turi defektų, atrodo arba veikia ne taip kaip deklaruota (neatitinka aprašo), Pardavėjas turi jas nemokamai pataisyti ar pakeisti naujomis. Gedimai atsiradę dėl brokuotų medžiagų ar Prekių gamybos klaidų turi būti šalinami nemokamai per </w:t>
            </w:r>
            <w:r w:rsidR="002071EB" w:rsidRPr="002071EB">
              <w:rPr>
                <w:rFonts w:asciiTheme="majorHAnsi" w:hAnsiTheme="majorHAnsi" w:cstheme="majorHAnsi"/>
                <w:sz w:val="22"/>
                <w:szCs w:val="22"/>
              </w:rPr>
              <w:t xml:space="preserve">20 </w:t>
            </w:r>
            <w:proofErr w:type="spellStart"/>
            <w:r w:rsidR="002071EB" w:rsidRPr="002071EB">
              <w:rPr>
                <w:rFonts w:asciiTheme="majorHAnsi" w:hAnsiTheme="majorHAnsi" w:cstheme="majorHAnsi"/>
                <w:sz w:val="22"/>
                <w:szCs w:val="22"/>
              </w:rPr>
              <w:t>kalendorinių</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dienų</w:t>
            </w:r>
            <w:proofErr w:type="spellEnd"/>
            <w:r w:rsidR="002071EB" w:rsidRPr="002071EB">
              <w:rPr>
                <w:rFonts w:asciiTheme="majorHAnsi" w:hAnsiTheme="majorHAnsi" w:cstheme="majorHAnsi"/>
                <w:sz w:val="22"/>
                <w:szCs w:val="22"/>
              </w:rPr>
              <w:t xml:space="preserve"> o </w:t>
            </w:r>
            <w:proofErr w:type="spellStart"/>
            <w:r w:rsidR="002071EB" w:rsidRPr="002071EB">
              <w:rPr>
                <w:rFonts w:asciiTheme="majorHAnsi" w:hAnsiTheme="majorHAnsi" w:cstheme="majorHAnsi"/>
                <w:sz w:val="22"/>
                <w:szCs w:val="22"/>
              </w:rPr>
              <w:t>nekokybiškos</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ar</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Užsakymo</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neatitinkančios</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Prekės</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turi</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būti</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pakeistos</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naujomis</w:t>
            </w:r>
            <w:proofErr w:type="spellEnd"/>
            <w:r w:rsidR="002071EB" w:rsidRPr="002071EB">
              <w:rPr>
                <w:rFonts w:asciiTheme="majorHAnsi" w:hAnsiTheme="majorHAnsi" w:cstheme="majorHAnsi"/>
                <w:sz w:val="22"/>
                <w:szCs w:val="22"/>
              </w:rPr>
              <w:t xml:space="preserve"> per 20 </w:t>
            </w:r>
            <w:proofErr w:type="spellStart"/>
            <w:r w:rsidR="002071EB" w:rsidRPr="002071EB">
              <w:rPr>
                <w:rFonts w:asciiTheme="majorHAnsi" w:hAnsiTheme="majorHAnsi" w:cstheme="majorHAnsi"/>
                <w:sz w:val="22"/>
                <w:szCs w:val="22"/>
              </w:rPr>
              <w:t>kalendorinių</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dienų</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nuo</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Pirkėjo</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rašytinio</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reikalavimo</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dėl</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trūkumų</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šalinimo</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pateikimo</w:t>
            </w:r>
            <w:proofErr w:type="spellEnd"/>
            <w:r w:rsidR="002071EB" w:rsidRPr="002071EB">
              <w:rPr>
                <w:rFonts w:asciiTheme="majorHAnsi" w:hAnsiTheme="majorHAnsi" w:cstheme="majorHAnsi"/>
                <w:sz w:val="22"/>
                <w:szCs w:val="22"/>
              </w:rPr>
              <w:t xml:space="preserve"> </w:t>
            </w:r>
            <w:proofErr w:type="spellStart"/>
            <w:r w:rsidR="002071EB" w:rsidRPr="002071EB">
              <w:rPr>
                <w:rFonts w:asciiTheme="majorHAnsi" w:hAnsiTheme="majorHAnsi" w:cstheme="majorHAnsi"/>
                <w:sz w:val="22"/>
                <w:szCs w:val="22"/>
              </w:rPr>
              <w:t>dienos</w:t>
            </w:r>
            <w:proofErr w:type="spellEnd"/>
            <w:r w:rsidR="002071EB" w:rsidRPr="002071EB">
              <w:rPr>
                <w:rFonts w:asciiTheme="majorHAnsi" w:hAnsiTheme="majorHAnsi" w:cstheme="majorHAnsi"/>
                <w:sz w:val="22"/>
                <w:szCs w:val="22"/>
              </w:rPr>
              <w:t>.</w:t>
            </w:r>
          </w:p>
          <w:p w14:paraId="2E958BA1" w14:textId="48927BA0" w:rsidR="000071DA" w:rsidRPr="002071EB" w:rsidRDefault="002071EB" w:rsidP="002071EB">
            <w:pPr>
              <w:pStyle w:val="ListParagraph"/>
              <w:numPr>
                <w:ilvl w:val="1"/>
                <w:numId w:val="13"/>
              </w:numPr>
              <w:tabs>
                <w:tab w:val="left" w:pos="540"/>
              </w:tabs>
              <w:ind w:left="36" w:hanging="65"/>
              <w:rPr>
                <w:rFonts w:asciiTheme="majorHAnsi" w:hAnsiTheme="majorHAnsi" w:cstheme="majorHAnsi"/>
                <w:sz w:val="22"/>
                <w:szCs w:val="22"/>
                <w:lang w:val="lt-LT"/>
              </w:rPr>
            </w:pPr>
            <w:proofErr w:type="spellStart"/>
            <w:r w:rsidRPr="002071EB">
              <w:rPr>
                <w:rFonts w:asciiTheme="majorHAnsi" w:hAnsiTheme="majorHAnsi" w:cstheme="majorHAnsi"/>
                <w:sz w:val="22"/>
                <w:szCs w:val="22"/>
              </w:rPr>
              <w:t>Techninio</w:t>
            </w:r>
            <w:proofErr w:type="spellEnd"/>
            <w:r w:rsidRPr="002071EB">
              <w:rPr>
                <w:rFonts w:asciiTheme="majorHAnsi" w:hAnsiTheme="majorHAnsi" w:cstheme="majorHAnsi"/>
                <w:sz w:val="22"/>
                <w:szCs w:val="22"/>
              </w:rPr>
              <w:t xml:space="preserve"> </w:t>
            </w:r>
            <w:proofErr w:type="spellStart"/>
            <w:r w:rsidRPr="002071EB">
              <w:rPr>
                <w:rFonts w:asciiTheme="majorHAnsi" w:hAnsiTheme="majorHAnsi" w:cstheme="majorHAnsi"/>
                <w:sz w:val="22"/>
                <w:szCs w:val="22"/>
              </w:rPr>
              <w:t>darbo</w:t>
            </w:r>
            <w:proofErr w:type="spellEnd"/>
            <w:r w:rsidRPr="002071EB">
              <w:rPr>
                <w:rFonts w:asciiTheme="majorHAnsi" w:hAnsiTheme="majorHAnsi" w:cstheme="majorHAnsi"/>
                <w:sz w:val="22"/>
                <w:szCs w:val="22"/>
              </w:rPr>
              <w:t xml:space="preserve"> </w:t>
            </w:r>
            <w:proofErr w:type="spellStart"/>
            <w:r w:rsidRPr="002071EB">
              <w:rPr>
                <w:rFonts w:asciiTheme="majorHAnsi" w:hAnsiTheme="majorHAnsi" w:cstheme="majorHAnsi"/>
                <w:sz w:val="22"/>
                <w:szCs w:val="22"/>
              </w:rPr>
              <w:t>projekto</w:t>
            </w:r>
            <w:proofErr w:type="spellEnd"/>
            <w:r w:rsidRPr="002071EB">
              <w:rPr>
                <w:rFonts w:asciiTheme="majorHAnsi" w:hAnsiTheme="majorHAnsi" w:cstheme="majorHAnsi"/>
                <w:sz w:val="22"/>
                <w:szCs w:val="22"/>
              </w:rPr>
              <w:t xml:space="preserve"> </w:t>
            </w:r>
            <w:proofErr w:type="spellStart"/>
            <w:r w:rsidRPr="002071EB">
              <w:rPr>
                <w:rFonts w:asciiTheme="majorHAnsi" w:hAnsiTheme="majorHAnsi" w:cstheme="majorHAnsi"/>
                <w:sz w:val="22"/>
                <w:szCs w:val="22"/>
              </w:rPr>
              <w:t>trūkumų</w:t>
            </w:r>
            <w:proofErr w:type="spellEnd"/>
            <w:r w:rsidRPr="002071EB">
              <w:rPr>
                <w:rFonts w:asciiTheme="majorHAnsi" w:hAnsiTheme="majorHAnsi" w:cstheme="majorHAnsi"/>
                <w:sz w:val="22"/>
                <w:szCs w:val="22"/>
              </w:rPr>
              <w:t xml:space="preserve"> </w:t>
            </w:r>
            <w:proofErr w:type="spellStart"/>
            <w:r w:rsidRPr="002071EB">
              <w:rPr>
                <w:rFonts w:asciiTheme="majorHAnsi" w:hAnsiTheme="majorHAnsi" w:cstheme="majorHAnsi"/>
                <w:sz w:val="22"/>
                <w:szCs w:val="22"/>
              </w:rPr>
              <w:t>šalinimo</w:t>
            </w:r>
            <w:proofErr w:type="spellEnd"/>
            <w:r w:rsidRPr="002071EB">
              <w:rPr>
                <w:rFonts w:asciiTheme="majorHAnsi" w:hAnsiTheme="majorHAnsi" w:cstheme="majorHAnsi"/>
                <w:sz w:val="22"/>
                <w:szCs w:val="22"/>
              </w:rPr>
              <w:t xml:space="preserve"> </w:t>
            </w:r>
            <w:proofErr w:type="spellStart"/>
            <w:r w:rsidRPr="002071EB">
              <w:rPr>
                <w:rFonts w:asciiTheme="majorHAnsi" w:hAnsiTheme="majorHAnsi" w:cstheme="majorHAnsi"/>
                <w:sz w:val="22"/>
                <w:szCs w:val="22"/>
              </w:rPr>
              <w:t>terminas</w:t>
            </w:r>
            <w:proofErr w:type="spellEnd"/>
            <w:r w:rsidRPr="002071EB">
              <w:rPr>
                <w:rFonts w:asciiTheme="majorHAnsi" w:hAnsiTheme="majorHAnsi" w:cstheme="majorHAnsi"/>
                <w:sz w:val="22"/>
                <w:szCs w:val="22"/>
              </w:rPr>
              <w:t xml:space="preserve"> 5 </w:t>
            </w:r>
            <w:proofErr w:type="spellStart"/>
            <w:r w:rsidRPr="002071EB">
              <w:rPr>
                <w:rFonts w:asciiTheme="majorHAnsi" w:hAnsiTheme="majorHAnsi" w:cstheme="majorHAnsi"/>
                <w:sz w:val="22"/>
                <w:szCs w:val="22"/>
              </w:rPr>
              <w:t>darbo</w:t>
            </w:r>
            <w:proofErr w:type="spellEnd"/>
            <w:r w:rsidRPr="002071EB">
              <w:rPr>
                <w:rFonts w:asciiTheme="majorHAnsi" w:hAnsiTheme="majorHAnsi" w:cstheme="majorHAnsi"/>
                <w:sz w:val="22"/>
                <w:szCs w:val="22"/>
              </w:rPr>
              <w:t xml:space="preserve"> </w:t>
            </w:r>
            <w:proofErr w:type="spellStart"/>
            <w:r w:rsidRPr="002071EB">
              <w:rPr>
                <w:rFonts w:asciiTheme="majorHAnsi" w:hAnsiTheme="majorHAnsi" w:cstheme="majorHAnsi"/>
                <w:sz w:val="22"/>
                <w:szCs w:val="22"/>
              </w:rPr>
              <w:t>dienos</w:t>
            </w:r>
            <w:proofErr w:type="spellEnd"/>
          </w:p>
        </w:tc>
      </w:tr>
      <w:tr w:rsidR="009A3F41" w:rsidRPr="001F079F" w14:paraId="1B6F17FD" w14:textId="77777777" w:rsidTr="75DB47B2">
        <w:trPr>
          <w:trHeight w:val="472"/>
        </w:trPr>
        <w:tc>
          <w:tcPr>
            <w:tcW w:w="2124" w:type="dxa"/>
            <w:vAlign w:val="center"/>
          </w:tcPr>
          <w:p w14:paraId="1C43BF50" w14:textId="1381F691" w:rsidR="00D2285F" w:rsidRPr="001F079F" w:rsidRDefault="3BE52E73" w:rsidP="002071EB">
            <w:pPr>
              <w:pStyle w:val="ListParagraph"/>
              <w:numPr>
                <w:ilvl w:val="0"/>
                <w:numId w:val="11"/>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2071EB">
            <w:pPr>
              <w:pStyle w:val="ListParagraph"/>
              <w:numPr>
                <w:ilvl w:val="1"/>
                <w:numId w:val="11"/>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2E1E6DA1" w14:textId="77777777" w:rsidR="00F63BF0" w:rsidRPr="00F63BF0" w:rsidRDefault="00F63BF0" w:rsidP="00766A93">
            <w:pPr>
              <w:pStyle w:val="ListParagraph"/>
              <w:numPr>
                <w:ilvl w:val="2"/>
                <w:numId w:val="11"/>
              </w:numPr>
              <w:ind w:left="603" w:hanging="567"/>
              <w:rPr>
                <w:rFonts w:asciiTheme="majorHAnsi" w:hAnsiTheme="majorHAnsi" w:cstheme="majorHAnsi"/>
                <w:sz w:val="22"/>
                <w:szCs w:val="22"/>
                <w:lang w:val="lt-LT"/>
              </w:rPr>
            </w:pPr>
            <w:r w:rsidRPr="00F63BF0">
              <w:rPr>
                <w:rFonts w:asciiTheme="majorHAnsi" w:hAnsiTheme="majorHAnsi" w:cstheme="majorHAnsi"/>
                <w:sz w:val="22"/>
                <w:szCs w:val="22"/>
                <w:lang w:val="lt-LT"/>
              </w:rPr>
              <w:t>0,05 proc. dydžio delspinigius nuo Užsakymo vertės (EUR be PVM) už kiekvieną uždelstą dieną, jeigu Pardavėjas vėluoja Sutarties ir (ar) Techninės specifikacijos terminais pristatyti Prekes arba tinkamai vykdyti kitus Techninėje specifikacijoje nurodytus įsipareigojimus.</w:t>
            </w:r>
          </w:p>
          <w:p w14:paraId="6B26607E" w14:textId="42BAD534" w:rsidR="003F7B21" w:rsidRPr="00766A93" w:rsidRDefault="00766A93" w:rsidP="00766A93">
            <w:pPr>
              <w:pStyle w:val="ListParagraph"/>
              <w:numPr>
                <w:ilvl w:val="2"/>
                <w:numId w:val="11"/>
              </w:numPr>
              <w:ind w:left="603" w:hanging="567"/>
              <w:rPr>
                <w:rFonts w:asciiTheme="majorHAnsi" w:hAnsiTheme="majorHAnsi" w:cstheme="majorHAnsi"/>
                <w:sz w:val="22"/>
                <w:szCs w:val="22"/>
                <w:lang w:val="lt-LT"/>
              </w:rPr>
            </w:pPr>
            <w:r w:rsidRPr="00766A93">
              <w:rPr>
                <w:rFonts w:asciiTheme="majorHAnsi" w:hAnsiTheme="majorHAnsi" w:cstheme="majorHAnsi"/>
                <w:sz w:val="22"/>
                <w:szCs w:val="22"/>
                <w:lang w:val="lt-LT"/>
              </w:rPr>
              <w:t>0,05 proc. dydžio delspinigius nuo Užsakymo vertės (EUR be PVM) už kiekvieną uždelstą dieną, jeigu Pardavėjas vėluoja pašalinti trūkumus per Sutartyje ir (ar) Techninėje specifikacijoje nurodytą terminą.</w:t>
            </w:r>
          </w:p>
          <w:p w14:paraId="00F2318E" w14:textId="77777777" w:rsidR="0007446D" w:rsidRPr="0007446D" w:rsidRDefault="00A95C06" w:rsidP="0007446D">
            <w:pPr>
              <w:pStyle w:val="ListParagraph"/>
              <w:numPr>
                <w:ilvl w:val="2"/>
                <w:numId w:val="11"/>
              </w:numPr>
              <w:tabs>
                <w:tab w:val="left" w:pos="594"/>
              </w:tabs>
              <w:spacing w:before="0"/>
              <w:ind w:left="595" w:hanging="567"/>
              <w:rPr>
                <w:rStyle w:val="ui-provider"/>
                <w:rFonts w:asciiTheme="majorHAnsi" w:hAnsiTheme="majorHAnsi" w:cstheme="majorHAnsi"/>
                <w:sz w:val="22"/>
                <w:szCs w:val="22"/>
                <w:lang w:val="lt-LT"/>
              </w:rPr>
            </w:pPr>
            <w:r w:rsidRPr="0007446D">
              <w:rPr>
                <w:rStyle w:val="ui-provider"/>
                <w:rFonts w:asciiTheme="majorHAnsi" w:hAnsiTheme="majorHAnsi" w:cstheme="majorHAnsi"/>
                <w:sz w:val="22"/>
                <w:szCs w:val="22"/>
                <w:lang w:val="lt-LT"/>
              </w:rPr>
              <w:t>Pardavėjui nesilaikant Sutartyje ir (ar) Techninėje specifikacijoje nustatytų aplinkos apsaugos reikalavimų, Pardavėjas moka Pirkėjui 2 proc</w:t>
            </w:r>
            <w:r w:rsidR="00766A93" w:rsidRPr="0007446D">
              <w:rPr>
                <w:rStyle w:val="ui-provider"/>
                <w:rFonts w:asciiTheme="majorHAnsi" w:hAnsiTheme="majorHAnsi" w:cstheme="majorHAnsi"/>
                <w:sz w:val="22"/>
                <w:szCs w:val="22"/>
                <w:lang w:val="lt-LT"/>
              </w:rPr>
              <w:t>.</w:t>
            </w:r>
            <w:r w:rsidR="00766A93" w:rsidRPr="0007446D">
              <w:rPr>
                <w:rStyle w:val="ui-provider"/>
                <w:sz w:val="22"/>
                <w:szCs w:val="22"/>
              </w:rPr>
              <w:t xml:space="preserve"> </w:t>
            </w:r>
            <w:r w:rsidRPr="0007446D">
              <w:rPr>
                <w:rStyle w:val="ui-provider"/>
                <w:rFonts w:asciiTheme="majorHAnsi" w:hAnsiTheme="majorHAnsi" w:cstheme="majorHAnsi"/>
                <w:sz w:val="22"/>
                <w:szCs w:val="22"/>
                <w:lang w:val="lt-LT"/>
              </w:rPr>
              <w:t>Sutarties vertės dydžio baudą už kiekvieną tokį atvejį;</w:t>
            </w:r>
          </w:p>
          <w:p w14:paraId="295AFA4B" w14:textId="282DD286" w:rsidR="0007446D" w:rsidRPr="0007446D" w:rsidRDefault="0007446D" w:rsidP="0007446D">
            <w:pPr>
              <w:pStyle w:val="ListParagraph"/>
              <w:numPr>
                <w:ilvl w:val="2"/>
                <w:numId w:val="11"/>
              </w:numPr>
              <w:tabs>
                <w:tab w:val="left" w:pos="594"/>
              </w:tabs>
              <w:spacing w:before="0"/>
              <w:ind w:left="595" w:hanging="567"/>
              <w:rPr>
                <w:rFonts w:asciiTheme="majorHAnsi" w:hAnsiTheme="majorHAnsi" w:cstheme="majorHAnsi"/>
                <w:sz w:val="22"/>
                <w:szCs w:val="22"/>
                <w:lang w:val="lt-LT"/>
              </w:rPr>
            </w:pPr>
            <w:proofErr w:type="spellStart"/>
            <w:r w:rsidRPr="0007446D">
              <w:rPr>
                <w:rFonts w:asciiTheme="majorHAnsi" w:hAnsiTheme="majorHAnsi" w:cstheme="majorHAnsi"/>
                <w:sz w:val="22"/>
                <w:szCs w:val="22"/>
              </w:rPr>
              <w:t>Prekės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turi</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būti</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kokybiškos</w:t>
            </w:r>
            <w:proofErr w:type="spellEnd"/>
            <w:r w:rsidRPr="0007446D">
              <w:rPr>
                <w:rFonts w:asciiTheme="majorHAnsi" w:hAnsiTheme="majorHAnsi" w:cstheme="majorHAnsi"/>
                <w:sz w:val="22"/>
                <w:szCs w:val="22"/>
              </w:rPr>
              <w:t xml:space="preserve"> ir </w:t>
            </w:r>
            <w:proofErr w:type="spellStart"/>
            <w:r w:rsidRPr="0007446D">
              <w:rPr>
                <w:rFonts w:asciiTheme="majorHAnsi" w:hAnsiTheme="majorHAnsi" w:cstheme="majorHAnsi"/>
                <w:sz w:val="22"/>
                <w:szCs w:val="22"/>
              </w:rPr>
              <w:t>atitikti</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Pirkimo</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dokumentuose</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keliamus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reikalavimus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Pardavėjas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prisiima</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atsakomybę</w:t>
            </w:r>
            <w:proofErr w:type="spellEnd"/>
            <w:r w:rsidRPr="0007446D">
              <w:rPr>
                <w:rFonts w:asciiTheme="majorHAnsi" w:hAnsiTheme="majorHAnsi" w:cstheme="majorHAnsi"/>
                <w:sz w:val="22"/>
                <w:szCs w:val="22"/>
              </w:rPr>
              <w:t xml:space="preserve"> ir </w:t>
            </w:r>
            <w:proofErr w:type="spellStart"/>
            <w:r w:rsidRPr="0007446D">
              <w:rPr>
                <w:rFonts w:asciiTheme="majorHAnsi" w:hAnsiTheme="majorHAnsi" w:cstheme="majorHAnsi"/>
                <w:sz w:val="22"/>
                <w:szCs w:val="22"/>
              </w:rPr>
              <w:t>pilną</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nuostolių</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atlyginimą</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jei</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dėl</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pateiktos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Prekės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kokybės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ar</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neatitikimo</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Pirkėjas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patirs</w:t>
            </w:r>
            <w:proofErr w:type="spellEnd"/>
            <w:r w:rsidRPr="0007446D">
              <w:rPr>
                <w:rFonts w:asciiTheme="majorHAnsi" w:hAnsiTheme="majorHAnsi" w:cstheme="majorHAnsi"/>
                <w:sz w:val="22"/>
                <w:szCs w:val="22"/>
              </w:rPr>
              <w:t xml:space="preserve"> </w:t>
            </w:r>
            <w:proofErr w:type="spellStart"/>
            <w:r w:rsidRPr="0007446D">
              <w:rPr>
                <w:rFonts w:asciiTheme="majorHAnsi" w:hAnsiTheme="majorHAnsi" w:cstheme="majorHAnsi"/>
                <w:sz w:val="22"/>
                <w:szCs w:val="22"/>
              </w:rPr>
              <w:t>nuostolių</w:t>
            </w:r>
            <w:proofErr w:type="spellEnd"/>
            <w:r w:rsidRPr="0007446D">
              <w:rPr>
                <w:rFonts w:asciiTheme="majorHAnsi" w:hAnsiTheme="majorHAnsi" w:cstheme="majorHAnsi"/>
                <w:sz w:val="22"/>
                <w:szCs w:val="22"/>
              </w:rPr>
              <w:t>.</w:t>
            </w:r>
          </w:p>
          <w:p w14:paraId="4B64942E" w14:textId="2625103D" w:rsidR="008E7527" w:rsidRPr="001F079F" w:rsidRDefault="008E7527" w:rsidP="0007446D">
            <w:pPr>
              <w:pStyle w:val="ListParagraph"/>
              <w:numPr>
                <w:ilvl w:val="1"/>
                <w:numId w:val="14"/>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04EE842E" w:rsidR="008E7527" w:rsidRPr="001F079F" w:rsidRDefault="0007446D" w:rsidP="0007446D">
            <w:pPr>
              <w:pStyle w:val="ListParagraph"/>
              <w:numPr>
                <w:ilvl w:val="2"/>
                <w:numId w:val="14"/>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0.02 proc.</w:t>
            </w:r>
            <w:r w:rsidR="008E7527" w:rsidRPr="001F079F">
              <w:rPr>
                <w:rFonts w:asciiTheme="majorHAnsi" w:hAnsiTheme="majorHAnsi" w:cstheme="majorHAnsi"/>
                <w:sz w:val="22"/>
                <w:szCs w:val="22"/>
                <w:lang w:val="lt-LT"/>
              </w:rPr>
              <w:t xml:space="preserve"> dydžio delspinigius nuo </w:t>
            </w:r>
            <w:r w:rsidR="00803083" w:rsidRPr="001F079F">
              <w:rPr>
                <w:rFonts w:asciiTheme="majorHAnsi" w:hAnsiTheme="majorHAnsi" w:cstheme="majorHAnsi"/>
                <w:sz w:val="22"/>
                <w:szCs w:val="22"/>
                <w:lang w:val="lt-LT"/>
              </w:rPr>
              <w:t xml:space="preserve">neapmokėtos </w:t>
            </w:r>
            <w:r w:rsidR="008E7527" w:rsidRPr="0007446D">
              <w:rPr>
                <w:rFonts w:asciiTheme="majorHAnsi" w:hAnsiTheme="majorHAnsi" w:cstheme="majorHAnsi"/>
                <w:sz w:val="22"/>
                <w:szCs w:val="22"/>
                <w:lang w:val="lt-LT"/>
              </w:rPr>
              <w:t>Sąskaitos</w:t>
            </w:r>
            <w:r w:rsidR="008E7527" w:rsidRPr="001F079F">
              <w:rPr>
                <w:rFonts w:asciiTheme="majorHAnsi" w:hAnsiTheme="majorHAnsi" w:cstheme="majorHAnsi"/>
                <w:sz w:val="22"/>
                <w:szCs w:val="22"/>
                <w:lang w:val="lt-LT"/>
              </w:rPr>
              <w:t xml:space="preserve"> vertės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07446D">
            <w:pPr>
              <w:pStyle w:val="ListParagraph"/>
              <w:numPr>
                <w:ilvl w:val="1"/>
                <w:numId w:val="14"/>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07446D">
            <w:pPr>
              <w:pStyle w:val="ListParagraph"/>
              <w:numPr>
                <w:ilvl w:val="1"/>
                <w:numId w:val="14"/>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07446D">
            <w:pPr>
              <w:pStyle w:val="ListParagraph"/>
              <w:numPr>
                <w:ilvl w:val="1"/>
                <w:numId w:val="14"/>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75DB47B2">
        <w:trPr>
          <w:trHeight w:val="472"/>
        </w:trPr>
        <w:tc>
          <w:tcPr>
            <w:tcW w:w="2124" w:type="dxa"/>
            <w:vAlign w:val="center"/>
          </w:tcPr>
          <w:p w14:paraId="0FAF6B04" w14:textId="69710D87" w:rsidR="00350501" w:rsidRPr="001F079F" w:rsidRDefault="3BE52E73" w:rsidP="002071EB">
            <w:pPr>
              <w:pStyle w:val="ListParagraph"/>
              <w:numPr>
                <w:ilvl w:val="0"/>
                <w:numId w:val="12"/>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141630D7" w:rsidR="00841480" w:rsidRPr="001F079F" w:rsidRDefault="3BE52E73" w:rsidP="002071EB">
            <w:pPr>
              <w:pStyle w:val="Body2"/>
              <w:numPr>
                <w:ilvl w:val="1"/>
                <w:numId w:val="12"/>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07446D">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 </w:t>
            </w:r>
            <w:r w:rsidR="0007446D">
              <w:rPr>
                <w:rFonts w:asciiTheme="majorHAnsi" w:hAnsiTheme="majorHAnsi" w:cstheme="majorHAnsi"/>
              </w:rPr>
              <w:t>37 mėn.</w:t>
            </w:r>
            <w:r w:rsidR="00C41EE2" w:rsidRPr="001F079F">
              <w:rPr>
                <w:rFonts w:asciiTheme="majorHAnsi" w:hAnsiTheme="majorHAnsi" w:cstheme="majorHAnsi"/>
              </w:rPr>
              <w:t xml:space="preserve">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 tiekimui.</w:t>
            </w:r>
          </w:p>
          <w:p w14:paraId="5C0C7D2A" w14:textId="663B1026" w:rsidR="00793284" w:rsidRPr="001F079F" w:rsidRDefault="3BE52E73" w:rsidP="002071EB">
            <w:pPr>
              <w:pStyle w:val="ListParagraph"/>
              <w:numPr>
                <w:ilvl w:val="1"/>
                <w:numId w:val="12"/>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75DB47B2">
        <w:trPr>
          <w:trHeight w:val="472"/>
        </w:trPr>
        <w:tc>
          <w:tcPr>
            <w:tcW w:w="2124" w:type="dxa"/>
            <w:vAlign w:val="center"/>
          </w:tcPr>
          <w:p w14:paraId="23D1C238" w14:textId="36763CD4" w:rsidR="00931BF1" w:rsidRPr="001F079F" w:rsidRDefault="3BE52E73" w:rsidP="002071EB">
            <w:pPr>
              <w:pStyle w:val="ListParagraph"/>
              <w:numPr>
                <w:ilvl w:val="0"/>
                <w:numId w:val="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vAlign w:val="center"/>
          </w:tcPr>
          <w:p w14:paraId="7B6B9FDE" w14:textId="474CE5F0" w:rsidR="00141EA7" w:rsidRPr="0007446D" w:rsidRDefault="00DC456F" w:rsidP="0007446D">
            <w:pPr>
              <w:pStyle w:val="ListParagraph"/>
              <w:numPr>
                <w:ilvl w:val="1"/>
                <w:numId w:val="5"/>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proofErr w:type="spellStart"/>
            <w:r w:rsidR="00756324" w:rsidRPr="001F079F">
              <w:rPr>
                <w:rFonts w:asciiTheme="majorHAnsi" w:hAnsiTheme="majorHAnsi" w:cstheme="majorHAnsi"/>
                <w:sz w:val="22"/>
                <w:szCs w:val="22"/>
                <w:lang w:val="lt-LT"/>
              </w:rPr>
              <w:t>teiktinus</w:t>
            </w:r>
            <w:proofErr w:type="spellEnd"/>
            <w:r w:rsidR="00756324"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tc>
      </w:tr>
      <w:tr w:rsidR="009A3F41" w:rsidRPr="001F079F" w14:paraId="05A8625F" w14:textId="77777777" w:rsidTr="75DB47B2">
        <w:trPr>
          <w:trHeight w:val="472"/>
        </w:trPr>
        <w:tc>
          <w:tcPr>
            <w:tcW w:w="2124" w:type="dxa"/>
            <w:vAlign w:val="center"/>
          </w:tcPr>
          <w:p w14:paraId="03649880" w14:textId="23D913F4" w:rsidR="00350501" w:rsidRPr="001F079F" w:rsidRDefault="3BE52E73" w:rsidP="002071EB">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66194B5C" w14:textId="77777777" w:rsidR="00D20E57" w:rsidRDefault="001608D7" w:rsidP="002071EB">
            <w:pPr>
              <w:numPr>
                <w:ilvl w:val="0"/>
                <w:numId w:val="1"/>
              </w:numPr>
              <w:tabs>
                <w:tab w:val="left" w:pos="453"/>
              </w:tabs>
              <w:ind w:left="737" w:hanging="737"/>
              <w:jc w:val="both"/>
              <w:rPr>
                <w:rFonts w:asciiTheme="majorHAnsi" w:hAnsiTheme="majorHAnsi" w:cstheme="majorHAnsi"/>
              </w:rPr>
            </w:pPr>
            <w:r w:rsidRPr="001608D7">
              <w:rPr>
                <w:rFonts w:asciiTheme="majorHAnsi" w:hAnsiTheme="majorHAnsi" w:cstheme="majorHAnsi"/>
              </w:rPr>
              <w:t>SPS priedas Nr. 1 - Pasiūlymo forma</w:t>
            </w:r>
          </w:p>
          <w:p w14:paraId="14D0F54A" w14:textId="5B92C746" w:rsidR="001608D7" w:rsidRPr="001F079F" w:rsidRDefault="001608D7" w:rsidP="002071EB">
            <w:pPr>
              <w:numPr>
                <w:ilvl w:val="0"/>
                <w:numId w:val="1"/>
              </w:numPr>
              <w:tabs>
                <w:tab w:val="left" w:pos="453"/>
              </w:tabs>
              <w:ind w:left="737" w:hanging="737"/>
              <w:jc w:val="both"/>
              <w:rPr>
                <w:rFonts w:asciiTheme="majorHAnsi" w:hAnsiTheme="majorHAnsi" w:cstheme="majorHAnsi"/>
              </w:rPr>
            </w:pPr>
            <w:r w:rsidRPr="001608D7">
              <w:rPr>
                <w:rFonts w:asciiTheme="majorHAnsi" w:hAnsiTheme="majorHAnsi" w:cstheme="majorHAnsi"/>
              </w:rPr>
              <w:t>Pasiūlymo formos priedas Nr. 1 Žiniaraštis</w:t>
            </w:r>
          </w:p>
        </w:tc>
      </w:tr>
      <w:tr w:rsidR="00D74A4A" w:rsidRPr="001F079F" w14:paraId="100D7F1C" w14:textId="77777777" w:rsidTr="75DB47B2">
        <w:trPr>
          <w:trHeight w:val="472"/>
        </w:trPr>
        <w:tc>
          <w:tcPr>
            <w:tcW w:w="2124" w:type="dxa"/>
            <w:vAlign w:val="center"/>
          </w:tcPr>
          <w:p w14:paraId="718D5406" w14:textId="1D55C33B" w:rsidR="00C36BFA" w:rsidRPr="001F079F" w:rsidRDefault="3BE52E73" w:rsidP="002071EB">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D0945" w14:textId="77777777" w:rsidR="005236F5" w:rsidRDefault="005236F5" w:rsidP="00923B55">
      <w:pPr>
        <w:spacing w:after="0" w:line="240" w:lineRule="auto"/>
      </w:pPr>
      <w:r>
        <w:separator/>
      </w:r>
    </w:p>
  </w:endnote>
  <w:endnote w:type="continuationSeparator" w:id="0">
    <w:p w14:paraId="418D2782" w14:textId="77777777" w:rsidR="005236F5" w:rsidRDefault="005236F5"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5C32B" w14:textId="77777777" w:rsidR="005236F5" w:rsidRDefault="005236F5" w:rsidP="00923B55">
      <w:pPr>
        <w:spacing w:after="0" w:line="240" w:lineRule="auto"/>
      </w:pPr>
      <w:r>
        <w:separator/>
      </w:r>
    </w:p>
  </w:footnote>
  <w:footnote w:type="continuationSeparator" w:id="0">
    <w:p w14:paraId="1EBAB849" w14:textId="77777777" w:rsidR="005236F5" w:rsidRDefault="005236F5"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1EF374F7"/>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46FB408B"/>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11"/>
  </w:num>
  <w:num w:numId="2" w16cid:durableId="833571210">
    <w:abstractNumId w:val="1"/>
  </w:num>
  <w:num w:numId="3" w16cid:durableId="175267885">
    <w:abstractNumId w:val="9"/>
  </w:num>
  <w:num w:numId="4" w16cid:durableId="1346444756">
    <w:abstractNumId w:val="8"/>
  </w:num>
  <w:num w:numId="5" w16cid:durableId="1129785136">
    <w:abstractNumId w:val="5"/>
  </w:num>
  <w:num w:numId="6" w16cid:durableId="349381455">
    <w:abstractNumId w:val="13"/>
  </w:num>
  <w:num w:numId="7" w16cid:durableId="1403525394">
    <w:abstractNumId w:val="7"/>
  </w:num>
  <w:num w:numId="8" w16cid:durableId="716048511">
    <w:abstractNumId w:val="4"/>
  </w:num>
  <w:num w:numId="9" w16cid:durableId="1192960098">
    <w:abstractNumId w:val="0"/>
  </w:num>
  <w:num w:numId="10" w16cid:durableId="217864244">
    <w:abstractNumId w:val="12"/>
  </w:num>
  <w:num w:numId="11" w16cid:durableId="1884054722">
    <w:abstractNumId w:val="2"/>
  </w:num>
  <w:num w:numId="12" w16cid:durableId="1294554867">
    <w:abstractNumId w:val="10"/>
  </w:num>
  <w:num w:numId="13" w16cid:durableId="1173371967">
    <w:abstractNumId w:val="6"/>
  </w:num>
  <w:num w:numId="14" w16cid:durableId="4641854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DFD"/>
    <w:rsid w:val="00030329"/>
    <w:rsid w:val="0003240A"/>
    <w:rsid w:val="00037B37"/>
    <w:rsid w:val="00040BB2"/>
    <w:rsid w:val="00043D6F"/>
    <w:rsid w:val="0004446E"/>
    <w:rsid w:val="000447A9"/>
    <w:rsid w:val="000450B2"/>
    <w:rsid w:val="00047DD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46D"/>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08D7"/>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629"/>
    <w:rsid w:val="001B59A8"/>
    <w:rsid w:val="001C19E7"/>
    <w:rsid w:val="001C1CE9"/>
    <w:rsid w:val="001C5CC3"/>
    <w:rsid w:val="001C5EA7"/>
    <w:rsid w:val="001D272A"/>
    <w:rsid w:val="001D3256"/>
    <w:rsid w:val="001D41DF"/>
    <w:rsid w:val="001D46A8"/>
    <w:rsid w:val="001D7A46"/>
    <w:rsid w:val="001E1D0E"/>
    <w:rsid w:val="001E5045"/>
    <w:rsid w:val="001E6F6A"/>
    <w:rsid w:val="001F079F"/>
    <w:rsid w:val="001F096D"/>
    <w:rsid w:val="001F1E2A"/>
    <w:rsid w:val="001F23EE"/>
    <w:rsid w:val="001F4AFA"/>
    <w:rsid w:val="001F6BB1"/>
    <w:rsid w:val="001F7B9F"/>
    <w:rsid w:val="001F7D40"/>
    <w:rsid w:val="002019F1"/>
    <w:rsid w:val="00202BEA"/>
    <w:rsid w:val="00202F55"/>
    <w:rsid w:val="002043E8"/>
    <w:rsid w:val="002071EB"/>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366DE"/>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2808"/>
    <w:rsid w:val="00294946"/>
    <w:rsid w:val="00294AEE"/>
    <w:rsid w:val="0029541D"/>
    <w:rsid w:val="002954FE"/>
    <w:rsid w:val="00295C2D"/>
    <w:rsid w:val="002A20C5"/>
    <w:rsid w:val="002A459F"/>
    <w:rsid w:val="002A5F69"/>
    <w:rsid w:val="002B0E57"/>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950"/>
    <w:rsid w:val="002D3C61"/>
    <w:rsid w:val="002D4F67"/>
    <w:rsid w:val="002D7243"/>
    <w:rsid w:val="002E1B11"/>
    <w:rsid w:val="002E6153"/>
    <w:rsid w:val="002E783F"/>
    <w:rsid w:val="002F185C"/>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0104"/>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2CA1"/>
    <w:rsid w:val="0048385F"/>
    <w:rsid w:val="00486523"/>
    <w:rsid w:val="00490487"/>
    <w:rsid w:val="00492133"/>
    <w:rsid w:val="00494227"/>
    <w:rsid w:val="00496C74"/>
    <w:rsid w:val="004A064D"/>
    <w:rsid w:val="004A36C0"/>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236F5"/>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09D4"/>
    <w:rsid w:val="00592448"/>
    <w:rsid w:val="005A10F7"/>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2E6E"/>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5213"/>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4E8C"/>
    <w:rsid w:val="006D573D"/>
    <w:rsid w:val="006D6FAB"/>
    <w:rsid w:val="006E27DE"/>
    <w:rsid w:val="006E3C00"/>
    <w:rsid w:val="006F40C9"/>
    <w:rsid w:val="006F7000"/>
    <w:rsid w:val="00701245"/>
    <w:rsid w:val="00703693"/>
    <w:rsid w:val="00704386"/>
    <w:rsid w:val="00705485"/>
    <w:rsid w:val="007109DD"/>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6A93"/>
    <w:rsid w:val="007674AA"/>
    <w:rsid w:val="00770ACF"/>
    <w:rsid w:val="00772F2A"/>
    <w:rsid w:val="00773D30"/>
    <w:rsid w:val="007745AF"/>
    <w:rsid w:val="00775544"/>
    <w:rsid w:val="007766F8"/>
    <w:rsid w:val="00777460"/>
    <w:rsid w:val="007778E0"/>
    <w:rsid w:val="007805D4"/>
    <w:rsid w:val="00783C32"/>
    <w:rsid w:val="007852B9"/>
    <w:rsid w:val="00786360"/>
    <w:rsid w:val="00786BCF"/>
    <w:rsid w:val="00787AE8"/>
    <w:rsid w:val="00790313"/>
    <w:rsid w:val="007912F5"/>
    <w:rsid w:val="00793284"/>
    <w:rsid w:val="007943D4"/>
    <w:rsid w:val="00794F7F"/>
    <w:rsid w:val="00795CA7"/>
    <w:rsid w:val="007A3DA0"/>
    <w:rsid w:val="007A6D76"/>
    <w:rsid w:val="007A7C0E"/>
    <w:rsid w:val="007B1928"/>
    <w:rsid w:val="007B2C37"/>
    <w:rsid w:val="007B4AC3"/>
    <w:rsid w:val="007B5757"/>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39E4"/>
    <w:rsid w:val="00835216"/>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2775"/>
    <w:rsid w:val="008C5721"/>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86CCF"/>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E72B3"/>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317"/>
    <w:rsid w:val="00B058FF"/>
    <w:rsid w:val="00B072B9"/>
    <w:rsid w:val="00B1017B"/>
    <w:rsid w:val="00B12369"/>
    <w:rsid w:val="00B13E7D"/>
    <w:rsid w:val="00B148F6"/>
    <w:rsid w:val="00B15C1F"/>
    <w:rsid w:val="00B167E2"/>
    <w:rsid w:val="00B17571"/>
    <w:rsid w:val="00B17E5D"/>
    <w:rsid w:val="00B21123"/>
    <w:rsid w:val="00B224CE"/>
    <w:rsid w:val="00B2333F"/>
    <w:rsid w:val="00B23DE3"/>
    <w:rsid w:val="00B25C6A"/>
    <w:rsid w:val="00B2684E"/>
    <w:rsid w:val="00B30312"/>
    <w:rsid w:val="00B30940"/>
    <w:rsid w:val="00B31928"/>
    <w:rsid w:val="00B32F2D"/>
    <w:rsid w:val="00B343DD"/>
    <w:rsid w:val="00B346D4"/>
    <w:rsid w:val="00B37032"/>
    <w:rsid w:val="00B37E33"/>
    <w:rsid w:val="00B4048E"/>
    <w:rsid w:val="00B41868"/>
    <w:rsid w:val="00B43E3E"/>
    <w:rsid w:val="00B45D98"/>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5C06"/>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838"/>
    <w:rsid w:val="00BC0D01"/>
    <w:rsid w:val="00BC17F0"/>
    <w:rsid w:val="00BC262B"/>
    <w:rsid w:val="00BC2C2E"/>
    <w:rsid w:val="00BC2D65"/>
    <w:rsid w:val="00BC4AE2"/>
    <w:rsid w:val="00BD2646"/>
    <w:rsid w:val="00BD2AC2"/>
    <w:rsid w:val="00BD39AA"/>
    <w:rsid w:val="00BD65EE"/>
    <w:rsid w:val="00BE0506"/>
    <w:rsid w:val="00BE18EB"/>
    <w:rsid w:val="00BE637F"/>
    <w:rsid w:val="00BE63D0"/>
    <w:rsid w:val="00BE6D87"/>
    <w:rsid w:val="00BF2978"/>
    <w:rsid w:val="00BF5E72"/>
    <w:rsid w:val="00BF7874"/>
    <w:rsid w:val="00C015D0"/>
    <w:rsid w:val="00C01B16"/>
    <w:rsid w:val="00C022D6"/>
    <w:rsid w:val="00C0249C"/>
    <w:rsid w:val="00C0357D"/>
    <w:rsid w:val="00C051A1"/>
    <w:rsid w:val="00C05515"/>
    <w:rsid w:val="00C0599F"/>
    <w:rsid w:val="00C06446"/>
    <w:rsid w:val="00C07393"/>
    <w:rsid w:val="00C0771D"/>
    <w:rsid w:val="00C10A74"/>
    <w:rsid w:val="00C14426"/>
    <w:rsid w:val="00C151A6"/>
    <w:rsid w:val="00C15278"/>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3A45"/>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E7857"/>
    <w:rsid w:val="00DF421D"/>
    <w:rsid w:val="00DF44A1"/>
    <w:rsid w:val="00DF5391"/>
    <w:rsid w:val="00DF5A39"/>
    <w:rsid w:val="00DF5CFD"/>
    <w:rsid w:val="00DF7068"/>
    <w:rsid w:val="00E00703"/>
    <w:rsid w:val="00E027B2"/>
    <w:rsid w:val="00E03924"/>
    <w:rsid w:val="00E113D5"/>
    <w:rsid w:val="00E143BD"/>
    <w:rsid w:val="00E1553A"/>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0D0D"/>
    <w:rsid w:val="00E72283"/>
    <w:rsid w:val="00E732DC"/>
    <w:rsid w:val="00E748B8"/>
    <w:rsid w:val="00E752DE"/>
    <w:rsid w:val="00E76705"/>
    <w:rsid w:val="00E806E9"/>
    <w:rsid w:val="00E81262"/>
    <w:rsid w:val="00E8136E"/>
    <w:rsid w:val="00E814E8"/>
    <w:rsid w:val="00E81A01"/>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1760"/>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3BF0"/>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3BE52E73"/>
    <w:rsid w:val="55E40E17"/>
    <w:rsid w:val="611E97BB"/>
    <w:rsid w:val="75DB4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45B91"/>
    <w:rsid w:val="001E3C56"/>
    <w:rsid w:val="001F096D"/>
    <w:rsid w:val="00285BEF"/>
    <w:rsid w:val="003E7EE4"/>
    <w:rsid w:val="00493FE3"/>
    <w:rsid w:val="004A36C0"/>
    <w:rsid w:val="00525AE4"/>
    <w:rsid w:val="005909D4"/>
    <w:rsid w:val="006266D3"/>
    <w:rsid w:val="007639DA"/>
    <w:rsid w:val="007B5757"/>
    <w:rsid w:val="00866543"/>
    <w:rsid w:val="00894811"/>
    <w:rsid w:val="008E4376"/>
    <w:rsid w:val="00927556"/>
    <w:rsid w:val="00993AEC"/>
    <w:rsid w:val="009C66B7"/>
    <w:rsid w:val="00A376FD"/>
    <w:rsid w:val="00A56CE2"/>
    <w:rsid w:val="00B24995"/>
    <w:rsid w:val="00B33E25"/>
    <w:rsid w:val="00B45D98"/>
    <w:rsid w:val="00B61877"/>
    <w:rsid w:val="00BA78DD"/>
    <w:rsid w:val="00D23A45"/>
    <w:rsid w:val="00DE1BED"/>
    <w:rsid w:val="00F11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5B91"/>
    <w:rPr>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2.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4.xml><?xml version="1.0" encoding="utf-8"?>
<ds:datastoreItem xmlns:ds="http://schemas.openxmlformats.org/officeDocument/2006/customXml" ds:itemID="{90D8A2DB-BE7A-49A0-83CD-5FE7883C6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1367</Words>
  <Characters>9295</Characters>
  <Application>Microsoft Office Word</Application>
  <DocSecurity>0</DocSecurity>
  <Lines>77</Lines>
  <Paragraphs>21</Paragraphs>
  <ScaleCrop>false</ScaleCrop>
  <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46</cp:revision>
  <cp:lastPrinted>2017-07-19T07:47:00Z</cp:lastPrinted>
  <dcterms:created xsi:type="dcterms:W3CDTF">2024-06-14T05:15:00Z</dcterms:created>
  <dcterms:modified xsi:type="dcterms:W3CDTF">2024-12-19T13:15:00Z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